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10" w:rsidRDefault="00223710" w:rsidP="00223710">
      <w:pPr>
        <w:pStyle w:val="a3"/>
        <w:shd w:val="clear" w:color="auto" w:fill="FFFFFF"/>
        <w:spacing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5</w:t>
      </w:r>
    </w:p>
    <w:p w:rsidR="005E70C3" w:rsidRDefault="005E70C3" w:rsidP="005E70C3">
      <w:pPr>
        <w:pStyle w:val="a3"/>
        <w:shd w:val="clear" w:color="auto" w:fill="FFFFFF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Программе развития  МБОУ СОШ №32</w:t>
      </w:r>
    </w:p>
    <w:p w:rsidR="005E70C3" w:rsidRDefault="005E70C3" w:rsidP="005E70C3">
      <w:pPr>
        <w:pStyle w:val="a3"/>
        <w:shd w:val="clear" w:color="auto" w:fill="FFFFFF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4D2D">
        <w:rPr>
          <w:rFonts w:cs="Times New Roman"/>
          <w:sz w:val="28"/>
          <w:szCs w:val="28"/>
        </w:rPr>
        <w:t>г. Южно-Сахалинска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 2015 - 2020 годы»</w:t>
      </w:r>
    </w:p>
    <w:p w:rsidR="005E70C3" w:rsidRDefault="005E70C3" w:rsidP="00625248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248" w:rsidRDefault="00625248" w:rsidP="00625248">
      <w:pPr>
        <w:pStyle w:val="ConsPlusNormal"/>
        <w:shd w:val="clear" w:color="auto" w:fill="FFFFFF"/>
        <w:ind w:firstLine="0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</w:p>
    <w:p w:rsidR="00625248" w:rsidRDefault="00625248" w:rsidP="00625248">
      <w:pPr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7"/>
        <w:gridCol w:w="6278"/>
      </w:tblGrid>
      <w:tr w:rsidR="00625248" w:rsidTr="00E63C6C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5248" w:rsidRDefault="00625248" w:rsidP="00E63C6C">
            <w:pPr>
              <w:pStyle w:val="2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5248" w:rsidRDefault="00625248" w:rsidP="00575EE2">
            <w:pPr>
              <w:pStyle w:val="2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 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248" w:rsidTr="00E63C6C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5248" w:rsidRDefault="00625248" w:rsidP="00E63C6C">
            <w:pPr>
              <w:pStyle w:val="2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5248" w:rsidRPr="007F795C" w:rsidRDefault="00625248" w:rsidP="00E63C6C">
            <w:pPr>
              <w:pStyle w:val="2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СОШ №32</w:t>
            </w:r>
          </w:p>
        </w:tc>
      </w:tr>
      <w:tr w:rsidR="00625248" w:rsidTr="00E63C6C">
        <w:tc>
          <w:tcPr>
            <w:tcW w:w="33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5248" w:rsidRDefault="00625248" w:rsidP="00E63C6C">
            <w:pPr>
              <w:pStyle w:val="2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5248" w:rsidRDefault="00625248" w:rsidP="00E63C6C">
            <w:pPr>
              <w:pStyle w:val="2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5248" w:rsidTr="00E63C6C">
        <w:trPr>
          <w:trHeight w:val="5017"/>
        </w:trPr>
        <w:tc>
          <w:tcPr>
            <w:tcW w:w="33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25248" w:rsidRDefault="00625248" w:rsidP="00E63C6C">
            <w:pPr>
              <w:pStyle w:val="2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5248" w:rsidRDefault="00223710" w:rsidP="00E63C6C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25248">
              <w:rPr>
                <w:rFonts w:ascii="Times New Roman" w:hAnsi="Times New Roman" w:cs="Times New Roman"/>
              </w:rPr>
              <w:t>одпрограмма разработана в соответствии с:</w:t>
            </w:r>
          </w:p>
          <w:p w:rsidR="00625248" w:rsidRDefault="00625248" w:rsidP="00E63C6C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Федеральным законом "Об общих принципах местного самоуправления в РФ" </w:t>
            </w:r>
            <w:r>
              <w:rPr>
                <w:rFonts w:ascii="Times New Roman" w:hAnsi="Times New Roman" w:cs="Times New Roman"/>
              </w:rPr>
              <w:br/>
              <w:t xml:space="preserve">от 06.10.2003 (ред. от 28.12.2013) № 131-ФЗ; </w:t>
            </w:r>
            <w:r>
              <w:rPr>
                <w:rFonts w:ascii="Times New Roman" w:hAnsi="Times New Roman" w:cs="Times New Roman"/>
              </w:rPr>
              <w:br/>
              <w:t>Федеральным законом Российской Федерации от 29.12.2012 №273-ФЗ  (ред. 03.02.2014) «Об образовании в Российской федерации»;</w:t>
            </w:r>
          </w:p>
          <w:p w:rsidR="00625248" w:rsidRDefault="00625248" w:rsidP="00E63C6C">
            <w:pPr>
              <w:pStyle w:val="ConsPlusCell"/>
              <w:widowControl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Федеральным законом Российской Федерации от 21.12.1994 №69-ФЗ (ред. 12.03.2014) «О пожарной безопасности»;</w:t>
            </w:r>
          </w:p>
          <w:p w:rsidR="00625248" w:rsidRDefault="00625248" w:rsidP="00E63C6C">
            <w:pPr>
              <w:shd w:val="clear" w:color="auto" w:fill="FFFFFF"/>
              <w:autoSpaceDE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 Законом Сахалинской области от </w:t>
            </w:r>
            <w:r>
              <w:rPr>
                <w:rFonts w:cs="Times New Roman"/>
                <w:lang w:eastAsia="ru-RU"/>
              </w:rPr>
              <w:t xml:space="preserve">18.03.2014        N 9-ЗО </w:t>
            </w:r>
            <w:r>
              <w:rPr>
                <w:rFonts w:cs="Times New Roman"/>
              </w:rPr>
              <w:t xml:space="preserve">"Об образовании в Сахалинской области";  - Правилами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учреждений, введенными в действие приказом </w:t>
            </w:r>
            <w:proofErr w:type="spellStart"/>
            <w:r>
              <w:rPr>
                <w:rFonts w:cs="Times New Roman"/>
              </w:rPr>
              <w:t>Гособразования</w:t>
            </w:r>
            <w:proofErr w:type="spellEnd"/>
            <w:r>
              <w:rPr>
                <w:rFonts w:cs="Times New Roman"/>
              </w:rPr>
              <w:t xml:space="preserve"> СССР от 04.07.1989 (с изм. от 27.07.2006)  №541;</w:t>
            </w:r>
          </w:p>
          <w:p w:rsidR="00625248" w:rsidRDefault="00625248" w:rsidP="00E63C6C">
            <w:pPr>
              <w:pStyle w:val="a5"/>
              <w:shd w:val="clear" w:color="auto" w:fill="FFFFFF"/>
              <w:ind w:lef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Постановление администрации города Южно-Сахалинска от 24.04.2014 № 717-па «Об утверждении порядка разработки, реализации и эффективности муниципальных программ».</w:t>
            </w:r>
          </w:p>
          <w:p w:rsidR="00625248" w:rsidRPr="007F795C" w:rsidRDefault="00625248" w:rsidP="00E63C6C">
            <w:pPr>
              <w:pStyle w:val="2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Стратегией развития городского округа «Город Южно-Сахалинск» на период до 2020 года от 28.05.2008  за № 1099/51-08-3.</w:t>
            </w:r>
          </w:p>
        </w:tc>
      </w:tr>
      <w:tr w:rsidR="00625248" w:rsidTr="00E63C6C">
        <w:tc>
          <w:tcPr>
            <w:tcW w:w="33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5248" w:rsidRDefault="00625248" w:rsidP="00E63C6C">
            <w:pPr>
              <w:pStyle w:val="2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5248" w:rsidRDefault="00625248" w:rsidP="00625248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обучающихся и работников МБОУ СОШ №32 во время их трудовой и учебно-воспитательной деятельности.</w:t>
            </w:r>
          </w:p>
        </w:tc>
      </w:tr>
      <w:tr w:rsidR="00625248" w:rsidTr="00E63C6C">
        <w:tc>
          <w:tcPr>
            <w:tcW w:w="33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5248" w:rsidRDefault="00625248" w:rsidP="00E63C6C">
            <w:pPr>
              <w:pStyle w:val="2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5248" w:rsidRDefault="00625248" w:rsidP="00E63C6C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1.Реализовать требования законодательных и иных нормативно-правовых актов в обеспечении безопасности, направленных на защиту здоровья </w:t>
            </w:r>
            <w:r w:rsidR="00271A4D">
              <w:rPr>
                <w:rFonts w:ascii="Times New Roman" w:hAnsi="Times New Roman" w:cs="Times New Roman"/>
              </w:rPr>
              <w:t xml:space="preserve">и сохранение жизни обучающихся </w:t>
            </w:r>
            <w:r>
              <w:rPr>
                <w:rFonts w:ascii="Times New Roman" w:hAnsi="Times New Roman" w:cs="Times New Roman"/>
              </w:rPr>
              <w:t>и работников во время их трудовой и учебно - воспитательной деятельности;</w:t>
            </w:r>
          </w:p>
          <w:p w:rsidR="00625248" w:rsidRDefault="00625248" w:rsidP="00E63C6C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2.Обеспечить пожарную безопасность МБОУ СОШ №32</w:t>
            </w:r>
          </w:p>
          <w:p w:rsidR="00625248" w:rsidRDefault="00625248" w:rsidP="00625248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3.Обеспечить антитеррористическую защищенность МБОУ СОШ №32.</w:t>
            </w:r>
          </w:p>
        </w:tc>
      </w:tr>
      <w:tr w:rsidR="00625248" w:rsidTr="00625248">
        <w:trPr>
          <w:trHeight w:val="2816"/>
        </w:trPr>
        <w:tc>
          <w:tcPr>
            <w:tcW w:w="33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25248" w:rsidRDefault="00625248" w:rsidP="00E63C6C">
            <w:pPr>
              <w:pStyle w:val="2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F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27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5248" w:rsidRPr="00271A4D" w:rsidRDefault="00625248" w:rsidP="00E63C6C">
            <w:pPr>
              <w:pStyle w:val="20"/>
              <w:widowControl/>
              <w:shd w:val="clear" w:color="auto" w:fill="FFFFFF"/>
              <w:tabs>
                <w:tab w:val="left" w:pos="36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1A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Процент выполнения мероприятия, в рамках  сокращения рисков антитеррористической  и пожарной обстановки на территории  МБОУ СОШ №32</w:t>
            </w:r>
            <w:r w:rsidR="009B7139" w:rsidRPr="00271A4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:rsidR="009B7139" w:rsidRPr="009B7139" w:rsidRDefault="009B7139" w:rsidP="00E63C6C">
            <w:pPr>
              <w:pStyle w:val="20"/>
              <w:widowControl/>
              <w:shd w:val="clear" w:color="auto" w:fill="FFFFFF"/>
              <w:tabs>
                <w:tab w:val="left" w:pos="36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9B7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 мероприятий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B7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 ликвидации </w:t>
            </w:r>
            <w:proofErr w:type="spellStart"/>
            <w:r w:rsidRPr="009B7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травмоопасных</w:t>
            </w:r>
            <w:proofErr w:type="spellEnd"/>
            <w:r w:rsidRPr="009B7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факторов и предупреждения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есчастных случаев на территории МБОУ СОШ №32</w:t>
            </w:r>
            <w:r w:rsidR="0025359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625248" w:rsidRPr="007F795C" w:rsidRDefault="00625248" w:rsidP="00E63C6C">
            <w:pPr>
              <w:pStyle w:val="20"/>
              <w:widowControl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13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обеспечению требований пожарной безопасности</w:t>
            </w:r>
            <w:r w:rsidRPr="007F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25248" w:rsidRPr="00625248" w:rsidRDefault="00625248" w:rsidP="00625248">
            <w:pPr>
              <w:pStyle w:val="20"/>
              <w:widowControl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13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мероприятий </w:t>
            </w:r>
            <w:r w:rsidRPr="007F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 обеспечению требований</w:t>
            </w:r>
            <w:r w:rsidRPr="007F79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F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антитеррористической защищенности </w:t>
            </w:r>
          </w:p>
        </w:tc>
      </w:tr>
      <w:tr w:rsidR="00625248" w:rsidTr="00E63C6C">
        <w:tc>
          <w:tcPr>
            <w:tcW w:w="33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5248" w:rsidRPr="007F795C" w:rsidRDefault="00625248" w:rsidP="00E63C6C">
            <w:pPr>
              <w:pStyle w:val="2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и сроки реализации подпрограммы</w:t>
            </w:r>
          </w:p>
        </w:tc>
        <w:tc>
          <w:tcPr>
            <w:tcW w:w="6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5248" w:rsidRDefault="00625248" w:rsidP="00E63C6C">
            <w:pPr>
              <w:pStyle w:val="a3"/>
              <w:widowControl/>
              <w:shd w:val="clear" w:color="auto" w:fill="FFFFFF"/>
              <w:spacing w:after="0"/>
              <w:ind w:lef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Сроки реализации подпрограммы реализуется в течение </w:t>
            </w:r>
          </w:p>
          <w:p w:rsidR="00625248" w:rsidRDefault="00625248" w:rsidP="00E63C6C">
            <w:pPr>
              <w:pStyle w:val="a3"/>
              <w:widowControl/>
              <w:shd w:val="clear" w:color="auto" w:fill="FFFFFF"/>
              <w:autoSpaceDE w:val="0"/>
              <w:spacing w:after="0"/>
              <w:ind w:lef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2015 – 2020 годов в один этап. </w:t>
            </w:r>
          </w:p>
        </w:tc>
      </w:tr>
      <w:tr w:rsidR="00625248" w:rsidTr="00E63C6C">
        <w:tc>
          <w:tcPr>
            <w:tcW w:w="33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5248" w:rsidRDefault="00625248" w:rsidP="00E63C6C">
            <w:pPr>
              <w:pStyle w:val="2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6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5248" w:rsidRPr="007F795C" w:rsidRDefault="00625248" w:rsidP="00E63C6C">
            <w:pPr>
              <w:pStyle w:val="2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5248" w:rsidTr="00E63C6C">
        <w:tc>
          <w:tcPr>
            <w:tcW w:w="33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5248" w:rsidRDefault="00625248" w:rsidP="00E63C6C">
            <w:pPr>
              <w:pStyle w:val="2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5248" w:rsidRPr="007F795C" w:rsidRDefault="00625248" w:rsidP="00A63EF0">
            <w:pPr>
              <w:pStyle w:val="20"/>
              <w:shd w:val="clear" w:color="auto" w:fill="FFFFFF"/>
              <w:autoSpaceDE w:val="0"/>
              <w:jc w:val="both"/>
              <w:rPr>
                <w:rStyle w:val="2"/>
                <w:rFonts w:cs="Times New Roman"/>
                <w:b/>
                <w:sz w:val="28"/>
                <w:szCs w:val="28"/>
                <w:lang w:val="ru-RU"/>
              </w:rPr>
            </w:pPr>
            <w:r w:rsidRPr="007F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риско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антитеррористической и пожарной обстановки  на территории  МБОУ СОШ №32: </w:t>
            </w:r>
            <w:r w:rsidRPr="007F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25248" w:rsidRDefault="00625248" w:rsidP="00625248">
      <w:pPr>
        <w:shd w:val="clear" w:color="auto" w:fill="FFFFFF"/>
        <w:autoSpaceDE w:val="0"/>
        <w:jc w:val="center"/>
        <w:rPr>
          <w:rStyle w:val="2"/>
          <w:rFonts w:cs="Times New Roman"/>
          <w:b/>
          <w:sz w:val="28"/>
          <w:szCs w:val="28"/>
        </w:rPr>
      </w:pPr>
    </w:p>
    <w:p w:rsidR="00625248" w:rsidRDefault="00625248" w:rsidP="00625248">
      <w:pPr>
        <w:shd w:val="clear" w:color="auto" w:fill="FFFFFF"/>
        <w:autoSpaceDE w:val="0"/>
        <w:jc w:val="center"/>
        <w:rPr>
          <w:rStyle w:val="2"/>
          <w:rFonts w:cs="Times New Roman"/>
          <w:b/>
          <w:sz w:val="28"/>
          <w:szCs w:val="28"/>
        </w:rPr>
      </w:pPr>
    </w:p>
    <w:p w:rsidR="00956E45" w:rsidRDefault="00625248" w:rsidP="00956E4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rStyle w:val="2"/>
          <w:rFonts w:cs="Times New Roman"/>
          <w:b/>
          <w:sz w:val="28"/>
          <w:szCs w:val="28"/>
        </w:rPr>
        <w:t xml:space="preserve">Раздел </w:t>
      </w:r>
      <w:r>
        <w:rPr>
          <w:rFonts w:cs="Times New Roman"/>
          <w:b/>
          <w:sz w:val="28"/>
          <w:szCs w:val="28"/>
        </w:rPr>
        <w:t>1.</w:t>
      </w:r>
      <w:r>
        <w:rPr>
          <w:rStyle w:val="2"/>
          <w:rFonts w:cs="Times New Roman"/>
          <w:b/>
          <w:sz w:val="28"/>
          <w:szCs w:val="28"/>
        </w:rPr>
        <w:t xml:space="preserve"> «</w:t>
      </w:r>
      <w:r w:rsidRPr="00956E45">
        <w:rPr>
          <w:rStyle w:val="2"/>
          <w:rFonts w:cs="Times New Roman"/>
          <w:b/>
          <w:sz w:val="28"/>
          <w:szCs w:val="28"/>
        </w:rPr>
        <w:t xml:space="preserve">Характеристика текущего состояния, основные проблемы и прогноз развития сферы реализации подпрограммы </w:t>
      </w:r>
    </w:p>
    <w:p w:rsidR="00625248" w:rsidRPr="00956E45" w:rsidRDefault="00956E45" w:rsidP="00956E45">
      <w:pPr>
        <w:shd w:val="clear" w:color="auto" w:fill="FFFFFF"/>
        <w:autoSpaceDE w:val="0"/>
        <w:jc w:val="center"/>
        <w:rPr>
          <w:rFonts w:cs="Times New Roman"/>
          <w:sz w:val="28"/>
          <w:szCs w:val="28"/>
        </w:rPr>
      </w:pPr>
      <w:r w:rsidRPr="00E404BA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развития МБОУ СОШ №32</w:t>
      </w:r>
      <w:r w:rsidR="00625248" w:rsidRPr="00956E45">
        <w:rPr>
          <w:rStyle w:val="2"/>
          <w:rFonts w:cs="Times New Roman"/>
          <w:b/>
          <w:sz w:val="28"/>
          <w:szCs w:val="28"/>
        </w:rPr>
        <w:t>»</w:t>
      </w:r>
    </w:p>
    <w:p w:rsidR="00625248" w:rsidRDefault="00625248" w:rsidP="00625248">
      <w:pPr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Подпрограмма разработана в рамках реализации одной из основных целей Стратегии развития городского округа «Город Южно-Сахалинск» на период до 2020 года - формирование областного селитебного центра и предусматривает создание условий, обеспечивающих усиление профилактической деятельности учреждений по предупреждению различных правонарушений, террористических актов на территории города, совершенствование мер пожарной безопасности.</w:t>
      </w:r>
    </w:p>
    <w:p w:rsidR="00625248" w:rsidRDefault="00625248" w:rsidP="00625248">
      <w:pPr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Безопасность - это состояние защищенности жизненно важных интересов личности, общества и государства от внутренних и внешних угроз.</w:t>
      </w:r>
    </w:p>
    <w:p w:rsidR="00625248" w:rsidRDefault="00625248" w:rsidP="00625248">
      <w:pPr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Безопасность достигается проведением единой государственной политики в области обеспечения безопасности, системой мер экономического, политического, организационного и иного характера.</w:t>
      </w:r>
    </w:p>
    <w:p w:rsidR="00625248" w:rsidRDefault="00625248" w:rsidP="00625248">
      <w:pPr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Законодательную основу обеспечения безопасности составляют Конституция Российской Федерации, Федеральный закон Российской Федерации от 21.12.1994 №69-ФЗ «О пожарной безопасности», Трудовой кодекс Российской Федерации,  «Правила пожарной безопасности для общеобразовательных </w:t>
      </w:r>
      <w:proofErr w:type="spellStart"/>
      <w:r>
        <w:rPr>
          <w:rFonts w:cs="Times New Roman"/>
          <w:sz w:val="28"/>
          <w:szCs w:val="28"/>
        </w:rPr>
        <w:t>щкол</w:t>
      </w:r>
      <w:proofErr w:type="spellEnd"/>
      <w:r>
        <w:rPr>
          <w:rFonts w:cs="Times New Roman"/>
          <w:sz w:val="28"/>
          <w:szCs w:val="28"/>
        </w:rPr>
        <w:t xml:space="preserve">, профессионально-технических училищ, школ-интернатов, дошкольных, внешкольных и других учебно-воспитательных учреждений»,  утвержденные приказом </w:t>
      </w:r>
      <w:proofErr w:type="spellStart"/>
      <w:r>
        <w:rPr>
          <w:rFonts w:cs="Times New Roman"/>
          <w:sz w:val="28"/>
          <w:szCs w:val="28"/>
        </w:rPr>
        <w:t>Гособразования</w:t>
      </w:r>
      <w:proofErr w:type="spellEnd"/>
      <w:r>
        <w:rPr>
          <w:rFonts w:cs="Times New Roman"/>
          <w:sz w:val="28"/>
          <w:szCs w:val="28"/>
        </w:rPr>
        <w:t xml:space="preserve"> СССР от 04.07.1989 №541, иные нормативные акты, устанавливающие требования безопасности, которые не в полной мере реализуются в муниципальных образовательных учреждениях</w:t>
      </w:r>
      <w:proofErr w:type="gramEnd"/>
      <w:r>
        <w:rPr>
          <w:rFonts w:cs="Times New Roman"/>
          <w:sz w:val="28"/>
          <w:szCs w:val="28"/>
        </w:rPr>
        <w:t xml:space="preserve"> города Южно-Сахалинска.</w:t>
      </w:r>
    </w:p>
    <w:p w:rsidR="00625248" w:rsidRDefault="00625248" w:rsidP="00625248">
      <w:pPr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Право на образование является одним из основных и неотъемлемых конституционных прав граждан Российской Федерации. Согласно статьям 32 и 51 закона  Российской Федерации  «Об образовании» от 10.07.1992 №3266-1, образовательное учреждение обязано обеспечить здоровые условия учебы </w:t>
      </w:r>
      <w:r>
        <w:rPr>
          <w:rFonts w:cs="Times New Roman"/>
          <w:sz w:val="28"/>
          <w:szCs w:val="28"/>
        </w:rPr>
        <w:lastRenderedPageBreak/>
        <w:t xml:space="preserve">и труда, несет ответственность </w:t>
      </w:r>
      <w:r w:rsidR="00271A4D">
        <w:rPr>
          <w:rFonts w:cs="Times New Roman"/>
          <w:sz w:val="28"/>
          <w:szCs w:val="28"/>
        </w:rPr>
        <w:t>за жизнь и здоровье обучающихся</w:t>
      </w:r>
      <w:r>
        <w:rPr>
          <w:rFonts w:cs="Times New Roman"/>
          <w:sz w:val="28"/>
          <w:szCs w:val="28"/>
        </w:rPr>
        <w:t xml:space="preserve"> и работников образовательного учреждения.</w:t>
      </w:r>
    </w:p>
    <w:p w:rsidR="00625248" w:rsidRDefault="00625248" w:rsidP="00625248">
      <w:pPr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Невыполнение требований безопасности созд</w:t>
      </w:r>
      <w:r w:rsidR="00177E7F">
        <w:rPr>
          <w:rFonts w:cs="Times New Roman"/>
          <w:sz w:val="28"/>
          <w:szCs w:val="28"/>
        </w:rPr>
        <w:t>ает угрозу жизни и здоровья учащихся</w:t>
      </w:r>
      <w:r>
        <w:rPr>
          <w:rFonts w:cs="Times New Roman"/>
          <w:sz w:val="28"/>
          <w:szCs w:val="28"/>
        </w:rPr>
        <w:t xml:space="preserve"> и работников образовательн</w:t>
      </w:r>
      <w:r w:rsidR="00271A4D">
        <w:rPr>
          <w:rFonts w:cs="Times New Roman"/>
          <w:sz w:val="28"/>
          <w:szCs w:val="28"/>
        </w:rPr>
        <w:t>ого учреждения</w:t>
      </w:r>
      <w:r>
        <w:rPr>
          <w:rFonts w:cs="Times New Roman"/>
          <w:sz w:val="28"/>
          <w:szCs w:val="28"/>
        </w:rPr>
        <w:t xml:space="preserve"> и является основанием для отказа в выдаче разрешения на проведение образовательного  процесса в новом учебном году или для отзыва выданного разрешения уполномоченными на то органами.</w:t>
      </w:r>
    </w:p>
    <w:p w:rsidR="00625248" w:rsidRDefault="00625248" w:rsidP="00625248">
      <w:pPr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Таким образом, безопасность образовательного учреждения – это условия сохранен</w:t>
      </w:r>
      <w:r w:rsidR="00177E7F">
        <w:rPr>
          <w:rFonts w:cs="Times New Roman"/>
          <w:sz w:val="28"/>
          <w:szCs w:val="28"/>
        </w:rPr>
        <w:t>ия жизни и здоровья обучающихся</w:t>
      </w:r>
      <w:r>
        <w:rPr>
          <w:rFonts w:cs="Times New Roman"/>
          <w:sz w:val="28"/>
          <w:szCs w:val="28"/>
        </w:rPr>
        <w:t xml:space="preserve"> и работников, а также материальных ценностей образовательного учреждения от возможных несчастных случаев, пожаров, аварий и других чрезвычайных ситуаций.</w:t>
      </w:r>
    </w:p>
    <w:p w:rsidR="00625248" w:rsidRDefault="00625248" w:rsidP="00625248">
      <w:pPr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Безопасность образовательного учреждения включает все виды безопасности: санитарно-эпидемиологическую, пожарную, электрическую, антитеррористическую, экологическую, взрывобезопасность, безопасность, связанную с техническим состоянием среды обитания.</w:t>
      </w:r>
    </w:p>
    <w:p w:rsidR="00625248" w:rsidRDefault="00625248" w:rsidP="00625248">
      <w:pPr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Данные предписаний </w:t>
      </w:r>
      <w:proofErr w:type="spellStart"/>
      <w:r>
        <w:rPr>
          <w:rFonts w:cs="Times New Roman"/>
          <w:sz w:val="28"/>
          <w:szCs w:val="28"/>
        </w:rPr>
        <w:t>Роспотребнадзора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Госпожнадзора</w:t>
      </w:r>
      <w:proofErr w:type="spellEnd"/>
      <w:r>
        <w:rPr>
          <w:rFonts w:cs="Times New Roman"/>
          <w:sz w:val="28"/>
          <w:szCs w:val="28"/>
        </w:rPr>
        <w:t xml:space="preserve"> за последние три года свидетельствуют о том, что обеспечение безопасности образовательного процесса в </w:t>
      </w:r>
      <w:r w:rsidR="00177E7F">
        <w:rPr>
          <w:rFonts w:cs="Times New Roman"/>
          <w:sz w:val="28"/>
          <w:szCs w:val="28"/>
        </w:rPr>
        <w:t>МБОУ СОШ №32</w:t>
      </w:r>
      <w:r>
        <w:rPr>
          <w:rFonts w:cs="Times New Roman"/>
          <w:sz w:val="28"/>
          <w:szCs w:val="28"/>
        </w:rPr>
        <w:t xml:space="preserve"> требуют особого внимания в части исполнения требований, предъявляемых надзорными органами к пожарной и санитарной безопасности.</w:t>
      </w:r>
    </w:p>
    <w:p w:rsidR="00625248" w:rsidRDefault="00625248" w:rsidP="00625248">
      <w:pPr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настоящее время материально-техническое состояние </w:t>
      </w:r>
      <w:r w:rsidR="00177E7F">
        <w:rPr>
          <w:rFonts w:cs="Times New Roman"/>
          <w:sz w:val="28"/>
          <w:szCs w:val="28"/>
        </w:rPr>
        <w:t>МБОУ СОШ №32</w:t>
      </w:r>
      <w:r>
        <w:rPr>
          <w:rFonts w:cs="Times New Roman"/>
          <w:sz w:val="28"/>
          <w:szCs w:val="28"/>
        </w:rPr>
        <w:t xml:space="preserve"> характеризуется высокой степенью изношенности основных фондов (</w:t>
      </w:r>
      <w:r w:rsidR="00177E7F">
        <w:rPr>
          <w:rFonts w:cs="Times New Roman"/>
          <w:sz w:val="28"/>
          <w:szCs w:val="28"/>
        </w:rPr>
        <w:t>корпус №2</w:t>
      </w:r>
      <w:r>
        <w:rPr>
          <w:rFonts w:cs="Times New Roman"/>
          <w:sz w:val="28"/>
          <w:szCs w:val="28"/>
        </w:rPr>
        <w:t>,</w:t>
      </w:r>
      <w:r w:rsidR="00177E7F">
        <w:rPr>
          <w:rFonts w:cs="Times New Roman"/>
          <w:sz w:val="28"/>
          <w:szCs w:val="28"/>
        </w:rPr>
        <w:t xml:space="preserve"> кровля, фасад, крыльцо корпуса №1</w:t>
      </w:r>
      <w:r>
        <w:rPr>
          <w:rFonts w:cs="Times New Roman"/>
          <w:sz w:val="28"/>
          <w:szCs w:val="28"/>
        </w:rPr>
        <w:t xml:space="preserve">), недостаточным финансированием мероприятий, направленных на повышение безопасности </w:t>
      </w:r>
      <w:r w:rsidR="00271A4D">
        <w:rPr>
          <w:rFonts w:cs="Times New Roman"/>
          <w:sz w:val="28"/>
          <w:szCs w:val="28"/>
        </w:rPr>
        <w:t>МБОУ СОШ №32</w:t>
      </w:r>
      <w:r>
        <w:rPr>
          <w:rFonts w:cs="Times New Roman"/>
          <w:sz w:val="28"/>
          <w:szCs w:val="28"/>
        </w:rPr>
        <w:t>.</w:t>
      </w:r>
      <w:r w:rsidR="00177E7F" w:rsidRPr="00177E7F">
        <w:rPr>
          <w:rFonts w:cs="Times New Roman"/>
          <w:sz w:val="28"/>
          <w:szCs w:val="28"/>
        </w:rPr>
        <w:t xml:space="preserve"> </w:t>
      </w:r>
      <w:r w:rsidR="00177E7F">
        <w:rPr>
          <w:rFonts w:cs="Times New Roman"/>
          <w:sz w:val="28"/>
          <w:szCs w:val="28"/>
        </w:rPr>
        <w:t>Безусловно, это требует значительных средств по поддержанию зданий в безаварийном состоянии.</w:t>
      </w:r>
    </w:p>
    <w:p w:rsidR="00625248" w:rsidRDefault="00625248" w:rsidP="00625248">
      <w:pPr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Приоритетность обеспечения безопасности образовательн</w:t>
      </w:r>
      <w:r w:rsidR="00177E7F">
        <w:rPr>
          <w:rFonts w:cs="Times New Roman"/>
          <w:sz w:val="28"/>
          <w:szCs w:val="28"/>
        </w:rPr>
        <w:t>ого учреждения</w:t>
      </w:r>
      <w:r>
        <w:rPr>
          <w:rFonts w:cs="Times New Roman"/>
          <w:sz w:val="28"/>
          <w:szCs w:val="28"/>
        </w:rPr>
        <w:t xml:space="preserve"> очевидна.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материально-технической базой.</w:t>
      </w:r>
    </w:p>
    <w:p w:rsidR="00625248" w:rsidRDefault="00177E7F" w:rsidP="00625248">
      <w:pPr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Подп</w:t>
      </w:r>
      <w:r w:rsidR="00625248">
        <w:rPr>
          <w:rFonts w:cs="Times New Roman"/>
          <w:sz w:val="28"/>
          <w:szCs w:val="28"/>
        </w:rPr>
        <w:t>рограмма разработана на основе анализа современного состоя</w:t>
      </w:r>
      <w:r>
        <w:rPr>
          <w:rFonts w:cs="Times New Roman"/>
          <w:sz w:val="28"/>
          <w:szCs w:val="28"/>
        </w:rPr>
        <w:t>ния безопасности образовательного учреждения</w:t>
      </w:r>
      <w:r w:rsidR="00625248">
        <w:rPr>
          <w:rFonts w:cs="Times New Roman"/>
          <w:sz w:val="28"/>
          <w:szCs w:val="28"/>
        </w:rPr>
        <w:t xml:space="preserve">, предписаний органов надзора и определяет проведение периодических и разовых мероприятий по обеспечению безопасности </w:t>
      </w:r>
      <w:r w:rsidR="005E368C">
        <w:rPr>
          <w:rFonts w:cs="Times New Roman"/>
          <w:sz w:val="28"/>
          <w:szCs w:val="28"/>
        </w:rPr>
        <w:t xml:space="preserve">МБОУ СОШ №32 </w:t>
      </w:r>
      <w:r w:rsidR="00625248">
        <w:rPr>
          <w:rFonts w:cs="Times New Roman"/>
          <w:sz w:val="28"/>
          <w:szCs w:val="28"/>
        </w:rPr>
        <w:t xml:space="preserve">на 2015-2020 годы. </w:t>
      </w:r>
    </w:p>
    <w:p w:rsidR="005E368C" w:rsidRDefault="005E368C" w:rsidP="00625248">
      <w:pPr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</w:p>
    <w:p w:rsidR="005E368C" w:rsidRDefault="00625248" w:rsidP="00625248">
      <w:pPr>
        <w:shd w:val="clear" w:color="auto" w:fill="FFFFFF"/>
        <w:autoSpaceDE w:val="0"/>
        <w:jc w:val="center"/>
        <w:rPr>
          <w:rStyle w:val="2"/>
          <w:rFonts w:cs="Times New Roman"/>
          <w:b/>
          <w:sz w:val="28"/>
          <w:szCs w:val="28"/>
        </w:rPr>
      </w:pPr>
      <w:r>
        <w:rPr>
          <w:rStyle w:val="2"/>
          <w:rFonts w:cs="Times New Roman"/>
          <w:b/>
          <w:sz w:val="28"/>
          <w:szCs w:val="28"/>
        </w:rPr>
        <w:t xml:space="preserve">Раздел </w:t>
      </w:r>
      <w:r>
        <w:rPr>
          <w:rFonts w:cs="Times New Roman"/>
          <w:b/>
          <w:sz w:val="28"/>
          <w:szCs w:val="28"/>
        </w:rPr>
        <w:t xml:space="preserve">2. </w:t>
      </w:r>
      <w:r>
        <w:rPr>
          <w:rStyle w:val="2"/>
          <w:rFonts w:cs="Times New Roman"/>
          <w:b/>
          <w:sz w:val="28"/>
          <w:szCs w:val="28"/>
        </w:rPr>
        <w:t xml:space="preserve">«Цели и задачи подпрограммы Программы </w:t>
      </w:r>
      <w:r w:rsidR="005E368C">
        <w:rPr>
          <w:rStyle w:val="2"/>
          <w:rFonts w:cs="Times New Roman"/>
          <w:b/>
          <w:sz w:val="28"/>
          <w:szCs w:val="28"/>
        </w:rPr>
        <w:t>развития</w:t>
      </w:r>
    </w:p>
    <w:p w:rsidR="00625248" w:rsidRDefault="005E368C" w:rsidP="00625248">
      <w:pPr>
        <w:shd w:val="clear" w:color="auto" w:fill="FFFFFF"/>
        <w:autoSpaceDE w:val="0"/>
        <w:jc w:val="center"/>
        <w:rPr>
          <w:rFonts w:cs="Times New Roman"/>
          <w:sz w:val="28"/>
          <w:szCs w:val="28"/>
        </w:rPr>
      </w:pPr>
      <w:r>
        <w:rPr>
          <w:rStyle w:val="2"/>
          <w:rFonts w:cs="Times New Roman"/>
          <w:b/>
          <w:sz w:val="28"/>
          <w:szCs w:val="28"/>
        </w:rPr>
        <w:t>МБОУ СОШ №32</w:t>
      </w:r>
      <w:r w:rsidR="00625248">
        <w:rPr>
          <w:rStyle w:val="2"/>
          <w:rFonts w:cs="Times New Roman"/>
          <w:b/>
          <w:sz w:val="28"/>
          <w:szCs w:val="28"/>
        </w:rPr>
        <w:t>»</w:t>
      </w:r>
    </w:p>
    <w:p w:rsidR="00625248" w:rsidRDefault="00625248" w:rsidP="00625248">
      <w:pPr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Подпрограмма ставит своей целью обеспечение безопасности обучающихся и работников </w:t>
      </w:r>
      <w:r w:rsidR="005E368C">
        <w:rPr>
          <w:rFonts w:cs="Times New Roman"/>
          <w:sz w:val="28"/>
          <w:szCs w:val="28"/>
        </w:rPr>
        <w:t>МБОУ СОШ №32</w:t>
      </w:r>
      <w:r>
        <w:rPr>
          <w:rFonts w:cs="Times New Roman"/>
          <w:sz w:val="28"/>
          <w:szCs w:val="28"/>
        </w:rPr>
        <w:t xml:space="preserve"> во время их трудовой и учебно-воспитательной деятельности.</w:t>
      </w:r>
    </w:p>
    <w:p w:rsidR="00625248" w:rsidRDefault="00625248" w:rsidP="00625248">
      <w:pPr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рамках настоящего комплекса мер должны быть решены основные задачи:</w:t>
      </w:r>
    </w:p>
    <w:p w:rsidR="005E368C" w:rsidRPr="005E368C" w:rsidRDefault="00625248" w:rsidP="005E368C">
      <w:pPr>
        <w:pStyle w:val="ConsPlusCell"/>
        <w:widowControl/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68C">
        <w:rPr>
          <w:rFonts w:ascii="Times New Roman" w:hAnsi="Times New Roman" w:cs="Times New Roman"/>
        </w:rPr>
        <w:t>1.</w:t>
      </w:r>
      <w:r w:rsidR="005E368C" w:rsidRPr="005E368C">
        <w:rPr>
          <w:rFonts w:ascii="Times New Roman" w:hAnsi="Times New Roman" w:cs="Times New Roman"/>
          <w:sz w:val="28"/>
          <w:szCs w:val="28"/>
        </w:rPr>
        <w:t xml:space="preserve">Реализовать требования законодательных и иных нормативно-правовых актов в обеспечении безопасности, направленных на защиту </w:t>
      </w:r>
      <w:r w:rsidR="005E368C" w:rsidRPr="005E368C">
        <w:rPr>
          <w:rFonts w:ascii="Times New Roman" w:hAnsi="Times New Roman" w:cs="Times New Roman"/>
          <w:sz w:val="28"/>
          <w:szCs w:val="28"/>
        </w:rPr>
        <w:lastRenderedPageBreak/>
        <w:t>здоровья и сохранение жизни обучающихся и работников во время их трудовой и учебно - воспитательной деятельности;</w:t>
      </w:r>
    </w:p>
    <w:p w:rsidR="005E368C" w:rsidRPr="005E368C" w:rsidRDefault="005E368C" w:rsidP="005E368C">
      <w:pPr>
        <w:pStyle w:val="ConsPlusCell"/>
        <w:widowControl/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E368C">
        <w:rPr>
          <w:rFonts w:ascii="Times New Roman" w:hAnsi="Times New Roman" w:cs="Times New Roman"/>
          <w:sz w:val="28"/>
          <w:szCs w:val="28"/>
        </w:rPr>
        <w:t>2.Обеспечить пожарную безопасность МБОУ СОШ №32</w:t>
      </w:r>
    </w:p>
    <w:p w:rsidR="005E368C" w:rsidRDefault="005E368C" w:rsidP="005E368C">
      <w:pPr>
        <w:pStyle w:val="ConsPlusCell"/>
        <w:widowControl/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E368C">
        <w:rPr>
          <w:rFonts w:ascii="Times New Roman" w:hAnsi="Times New Roman" w:cs="Times New Roman"/>
          <w:sz w:val="28"/>
          <w:szCs w:val="28"/>
        </w:rPr>
        <w:t>3.Обеспечить антитеррористическую защищенность МБОУ СОШ №32.</w:t>
      </w:r>
    </w:p>
    <w:p w:rsidR="00956E45" w:rsidRPr="005E368C" w:rsidRDefault="00956E45" w:rsidP="005E368C">
      <w:pPr>
        <w:pStyle w:val="ConsPlusCell"/>
        <w:widowControl/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25248" w:rsidRPr="005E368C" w:rsidRDefault="00625248" w:rsidP="005E368C">
      <w:pPr>
        <w:pStyle w:val="ConsPlusCell"/>
        <w:widowControl/>
        <w:shd w:val="clear" w:color="auto" w:fill="FFFFFF"/>
        <w:ind w:left="567"/>
        <w:jc w:val="both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5E368C">
        <w:rPr>
          <w:rStyle w:val="2"/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E368C">
        <w:rPr>
          <w:rFonts w:ascii="Times New Roman" w:hAnsi="Times New Roman" w:cs="Times New Roman"/>
          <w:b/>
          <w:sz w:val="28"/>
          <w:szCs w:val="28"/>
        </w:rPr>
        <w:t>3.</w:t>
      </w:r>
      <w:r w:rsidRPr="005E368C">
        <w:rPr>
          <w:rStyle w:val="2"/>
          <w:rFonts w:ascii="Times New Roman" w:hAnsi="Times New Roman" w:cs="Times New Roman"/>
          <w:b/>
          <w:sz w:val="28"/>
          <w:szCs w:val="28"/>
        </w:rPr>
        <w:t xml:space="preserve"> «Прогноз конечных результатов  подпрограммы </w:t>
      </w:r>
    </w:p>
    <w:p w:rsidR="00625248" w:rsidRPr="005E368C" w:rsidRDefault="00625248" w:rsidP="00625248">
      <w:pPr>
        <w:shd w:val="clear" w:color="auto" w:fill="FFFFFF"/>
        <w:autoSpaceDE w:val="0"/>
        <w:jc w:val="center"/>
        <w:rPr>
          <w:rFonts w:cs="Times New Roman"/>
          <w:sz w:val="28"/>
          <w:szCs w:val="28"/>
        </w:rPr>
      </w:pPr>
      <w:r w:rsidRPr="005E368C">
        <w:rPr>
          <w:rStyle w:val="2"/>
          <w:rFonts w:cs="Times New Roman"/>
          <w:b/>
          <w:sz w:val="28"/>
          <w:szCs w:val="28"/>
        </w:rPr>
        <w:t xml:space="preserve">Программы </w:t>
      </w:r>
      <w:r w:rsidR="005E368C" w:rsidRPr="005E368C">
        <w:rPr>
          <w:rStyle w:val="2"/>
          <w:rFonts w:cs="Times New Roman"/>
          <w:b/>
          <w:sz w:val="28"/>
          <w:szCs w:val="28"/>
        </w:rPr>
        <w:t>развития МБОУ СОШ №32</w:t>
      </w:r>
      <w:r w:rsidRPr="005E368C">
        <w:rPr>
          <w:rStyle w:val="2"/>
          <w:rFonts w:cs="Times New Roman"/>
          <w:b/>
          <w:sz w:val="28"/>
          <w:szCs w:val="28"/>
        </w:rPr>
        <w:t>»</w:t>
      </w:r>
    </w:p>
    <w:p w:rsidR="00625248" w:rsidRDefault="00625248" w:rsidP="00625248">
      <w:pPr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 прогнозом результативности реализации данной подпрограммы, сокращение риско</w:t>
      </w:r>
      <w:r>
        <w:rPr>
          <w:rFonts w:cs="Times New Roman"/>
          <w:bCs/>
          <w:sz w:val="28"/>
          <w:szCs w:val="28"/>
        </w:rPr>
        <w:t>в антитеррористической и пожарной обстановки на территори</w:t>
      </w:r>
      <w:r w:rsidR="005E368C">
        <w:rPr>
          <w:rFonts w:cs="Times New Roman"/>
          <w:bCs/>
          <w:sz w:val="28"/>
          <w:szCs w:val="28"/>
        </w:rPr>
        <w:t>и МБОУ СОШ №32</w:t>
      </w:r>
      <w:r>
        <w:rPr>
          <w:rFonts w:cs="Times New Roman"/>
          <w:bCs/>
          <w:sz w:val="28"/>
          <w:szCs w:val="28"/>
        </w:rPr>
        <w:t xml:space="preserve"> для </w:t>
      </w:r>
      <w:r w:rsidR="005E368C">
        <w:rPr>
          <w:rFonts w:cs="Times New Roman"/>
          <w:sz w:val="28"/>
          <w:szCs w:val="28"/>
        </w:rPr>
        <w:t xml:space="preserve">обучающихся </w:t>
      </w:r>
      <w:r w:rsidR="00271A4D">
        <w:rPr>
          <w:rFonts w:cs="Times New Roman"/>
          <w:sz w:val="28"/>
          <w:szCs w:val="28"/>
        </w:rPr>
        <w:t>и работников образовательного учреждения</w:t>
      </w:r>
      <w:r>
        <w:rPr>
          <w:rFonts w:cs="Times New Roman"/>
          <w:sz w:val="28"/>
          <w:szCs w:val="28"/>
        </w:rPr>
        <w:t xml:space="preserve"> во время их трудовой и учебно-воспитательной деятельности.</w:t>
      </w:r>
    </w:p>
    <w:p w:rsidR="005E368C" w:rsidRDefault="005E368C" w:rsidP="00625248">
      <w:pPr>
        <w:shd w:val="clear" w:color="auto" w:fill="FFFFFF"/>
        <w:autoSpaceDE w:val="0"/>
        <w:ind w:firstLine="567"/>
        <w:jc w:val="both"/>
        <w:rPr>
          <w:rStyle w:val="2"/>
          <w:rFonts w:cs="Times New Roman"/>
          <w:b/>
          <w:sz w:val="28"/>
          <w:szCs w:val="28"/>
        </w:rPr>
      </w:pPr>
    </w:p>
    <w:p w:rsidR="005E368C" w:rsidRDefault="00625248" w:rsidP="005E368C">
      <w:pPr>
        <w:pStyle w:val="10"/>
        <w:widowControl w:val="0"/>
        <w:shd w:val="clear" w:color="auto" w:fill="FFFFFF"/>
        <w:autoSpaceDE w:val="0"/>
        <w:spacing w:after="0" w:line="100" w:lineRule="atLeast"/>
        <w:jc w:val="center"/>
        <w:rPr>
          <w:rStyle w:val="2"/>
          <w:rFonts w:ascii="Times New Roman" w:hAnsi="Times New Roman"/>
          <w:b/>
          <w:sz w:val="28"/>
          <w:szCs w:val="28"/>
        </w:rPr>
      </w:pPr>
      <w:r>
        <w:rPr>
          <w:rStyle w:val="2"/>
          <w:rFonts w:ascii="Times New Roman" w:hAnsi="Times New Roman"/>
          <w:b/>
          <w:sz w:val="28"/>
          <w:szCs w:val="28"/>
        </w:rPr>
        <w:t xml:space="preserve">Раздел 4. «Сроки и этапы реализации подпрограммы </w:t>
      </w:r>
    </w:p>
    <w:p w:rsidR="00625248" w:rsidRDefault="00625248" w:rsidP="005E368C">
      <w:pPr>
        <w:pStyle w:val="10"/>
        <w:widowControl w:val="0"/>
        <w:shd w:val="clear" w:color="auto" w:fill="FFFFFF"/>
        <w:autoSpaceDE w:val="0"/>
        <w:spacing w:after="0" w:line="100" w:lineRule="atLeast"/>
        <w:jc w:val="center"/>
        <w:rPr>
          <w:rStyle w:val="2"/>
          <w:rFonts w:ascii="Times New Roman" w:hAnsi="Times New Roman"/>
          <w:b/>
          <w:sz w:val="28"/>
          <w:szCs w:val="28"/>
        </w:rPr>
      </w:pPr>
      <w:r>
        <w:rPr>
          <w:rStyle w:val="2"/>
          <w:rFonts w:ascii="Times New Roman" w:hAnsi="Times New Roman"/>
          <w:b/>
          <w:sz w:val="28"/>
          <w:szCs w:val="28"/>
        </w:rPr>
        <w:t>Программы</w:t>
      </w:r>
      <w:r w:rsidR="005E368C">
        <w:rPr>
          <w:rStyle w:val="2"/>
          <w:rFonts w:ascii="Times New Roman" w:hAnsi="Times New Roman"/>
          <w:b/>
          <w:sz w:val="28"/>
          <w:szCs w:val="28"/>
        </w:rPr>
        <w:t xml:space="preserve"> развития МБОУ СОШ №32</w:t>
      </w:r>
      <w:r>
        <w:rPr>
          <w:rStyle w:val="2"/>
          <w:rFonts w:ascii="Times New Roman" w:hAnsi="Times New Roman"/>
          <w:b/>
          <w:sz w:val="28"/>
          <w:szCs w:val="28"/>
        </w:rPr>
        <w:t>»</w:t>
      </w:r>
    </w:p>
    <w:p w:rsidR="005E368C" w:rsidRDefault="005E368C" w:rsidP="005E368C">
      <w:pPr>
        <w:pStyle w:val="10"/>
        <w:widowControl w:val="0"/>
        <w:shd w:val="clear" w:color="auto" w:fill="FFFFFF"/>
        <w:autoSpaceDE w:val="0"/>
        <w:spacing w:after="0" w:line="100" w:lineRule="atLeast"/>
        <w:jc w:val="center"/>
        <w:rPr>
          <w:sz w:val="28"/>
          <w:szCs w:val="28"/>
        </w:rPr>
      </w:pPr>
    </w:p>
    <w:p w:rsidR="00625248" w:rsidRDefault="00625248" w:rsidP="00625248">
      <w:pPr>
        <w:shd w:val="clear" w:color="auto" w:fill="FFFFFF"/>
        <w:autoSpaceDE w:val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  реализации  Программы – 2015-2020 годы.</w:t>
      </w:r>
    </w:p>
    <w:p w:rsidR="005E368C" w:rsidRDefault="005E368C" w:rsidP="00625248">
      <w:pPr>
        <w:shd w:val="clear" w:color="auto" w:fill="FFFFFF"/>
        <w:autoSpaceDE w:val="0"/>
        <w:ind w:firstLine="567"/>
        <w:rPr>
          <w:rStyle w:val="2"/>
          <w:rFonts w:cs="Times New Roman"/>
          <w:b/>
          <w:sz w:val="28"/>
          <w:szCs w:val="28"/>
        </w:rPr>
      </w:pPr>
    </w:p>
    <w:p w:rsidR="00956E45" w:rsidRDefault="00625248" w:rsidP="00956E4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rStyle w:val="2"/>
          <w:b/>
          <w:sz w:val="28"/>
          <w:szCs w:val="28"/>
        </w:rPr>
        <w:t xml:space="preserve">Раздел 5. «Перечень мероприятий подпрограммы </w:t>
      </w:r>
    </w:p>
    <w:p w:rsidR="00625248" w:rsidRDefault="00956E45" w:rsidP="00956E45">
      <w:pPr>
        <w:pStyle w:val="10"/>
        <w:widowControl w:val="0"/>
        <w:shd w:val="clear" w:color="auto" w:fill="FFFFFF"/>
        <w:autoSpaceDE w:val="0"/>
        <w:spacing w:after="0" w:line="100" w:lineRule="atLeast"/>
        <w:ind w:firstLine="540"/>
        <w:jc w:val="center"/>
        <w:rPr>
          <w:sz w:val="28"/>
          <w:szCs w:val="28"/>
        </w:rPr>
      </w:pPr>
      <w:r w:rsidRPr="00E404BA">
        <w:rPr>
          <w:rFonts w:ascii="Times New Roman" w:eastAsia="Arial Unicode MS" w:hAnsi="Times New Roman" w:cs="Mangal"/>
          <w:b/>
          <w:bCs/>
          <w:sz w:val="28"/>
          <w:szCs w:val="28"/>
          <w:lang w:bidi="hi-IN"/>
        </w:rPr>
        <w:t>Программы</w:t>
      </w:r>
      <w:r>
        <w:rPr>
          <w:rFonts w:ascii="Times New Roman" w:eastAsia="Arial Unicode MS" w:hAnsi="Times New Roman" w:cs="Mangal"/>
          <w:b/>
          <w:bCs/>
          <w:sz w:val="28"/>
          <w:szCs w:val="28"/>
          <w:lang w:bidi="hi-IN"/>
        </w:rPr>
        <w:t xml:space="preserve"> развития МБОУ СОШ №32</w:t>
      </w:r>
      <w:r w:rsidR="00625248">
        <w:rPr>
          <w:rStyle w:val="2"/>
          <w:rFonts w:ascii="Times New Roman" w:hAnsi="Times New Roman"/>
          <w:b/>
          <w:sz w:val="28"/>
          <w:szCs w:val="28"/>
        </w:rPr>
        <w:t xml:space="preserve"> »</w:t>
      </w:r>
    </w:p>
    <w:p w:rsidR="00625248" w:rsidRDefault="00625248" w:rsidP="006252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Достижение цели и решение задач подпрограммы будет осуществляться путем реализации комплекса основных мероприятий, соответствующих приоритетным направлениям подпрограммы. При формировании мероприятий подпрограммы используются механизмы, обеспечивающие следующие подходы:</w:t>
      </w:r>
    </w:p>
    <w:p w:rsidR="00625248" w:rsidRDefault="00625248" w:rsidP="00625248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учет ресурсных возможностей  </w:t>
      </w:r>
      <w:r w:rsidR="005E368C">
        <w:rPr>
          <w:sz w:val="28"/>
          <w:szCs w:val="28"/>
        </w:rPr>
        <w:t>МБОУ СОШ №32</w:t>
      </w:r>
      <w:r>
        <w:rPr>
          <w:sz w:val="28"/>
          <w:szCs w:val="28"/>
        </w:rPr>
        <w:t>;</w:t>
      </w:r>
    </w:p>
    <w:p w:rsidR="00625248" w:rsidRDefault="00625248" w:rsidP="00625248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управление по результатам;</w:t>
      </w:r>
    </w:p>
    <w:p w:rsidR="00625248" w:rsidRDefault="00625248" w:rsidP="00625248">
      <w:pPr>
        <w:pStyle w:val="a3"/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  <w:t xml:space="preserve">- целевой подход, при котором решение задач подпрограммы должно быть направлено на системные изменения в сфере обеспечения требований  безопасности в </w:t>
      </w:r>
      <w:r w:rsidR="005E368C">
        <w:rPr>
          <w:sz w:val="28"/>
          <w:szCs w:val="28"/>
        </w:rPr>
        <w:t>МБОУ СОШ №32.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Мероприятиями  подпрограммы, является ликвидация </w:t>
      </w:r>
      <w:proofErr w:type="spellStart"/>
      <w:r>
        <w:rPr>
          <w:rFonts w:cs="Times New Roman"/>
          <w:sz w:val="28"/>
          <w:szCs w:val="28"/>
        </w:rPr>
        <w:t>травмоопасных</w:t>
      </w:r>
      <w:proofErr w:type="spellEnd"/>
      <w:r>
        <w:rPr>
          <w:rFonts w:cs="Times New Roman"/>
          <w:sz w:val="28"/>
          <w:szCs w:val="28"/>
        </w:rPr>
        <w:t xml:space="preserve"> факторов и предупреждения несчастных случаев, обеспечения пожарной и антитеррористической защищенности на территориях образовательных учреждений</w:t>
      </w:r>
      <w:proofErr w:type="gramStart"/>
      <w:r>
        <w:rPr>
          <w:rFonts w:cs="Times New Roman"/>
          <w:sz w:val="28"/>
          <w:szCs w:val="28"/>
        </w:rPr>
        <w:t xml:space="preserve"> .</w:t>
      </w:r>
      <w:proofErr w:type="gramEnd"/>
    </w:p>
    <w:p w:rsidR="00625248" w:rsidRDefault="00625248" w:rsidP="00625248">
      <w:pPr>
        <w:pStyle w:val="10"/>
        <w:widowControl w:val="0"/>
        <w:shd w:val="clear" w:color="auto" w:fill="FFFFFF"/>
        <w:autoSpaceDE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Сведения о мероприятиях подпрограммы представлены в</w:t>
      </w:r>
      <w:r>
        <w:rPr>
          <w:rFonts w:ascii="Times New Roman" w:hAnsi="Times New Roman"/>
          <w:b/>
          <w:bCs/>
          <w:sz w:val="28"/>
          <w:szCs w:val="28"/>
        </w:rPr>
        <w:t xml:space="preserve"> Приложении № 1 </w:t>
      </w:r>
      <w:r>
        <w:rPr>
          <w:rFonts w:ascii="Times New Roman" w:hAnsi="Times New Roman"/>
          <w:sz w:val="28"/>
          <w:szCs w:val="28"/>
        </w:rPr>
        <w:t>к Программе</w:t>
      </w:r>
      <w:r w:rsidR="005E368C">
        <w:rPr>
          <w:rFonts w:ascii="Times New Roman" w:hAnsi="Times New Roman"/>
          <w:sz w:val="28"/>
          <w:szCs w:val="28"/>
        </w:rPr>
        <w:t xml:space="preserve"> развития МБОУ СОШ №32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68C" w:rsidRDefault="005E368C" w:rsidP="00625248">
      <w:pPr>
        <w:pStyle w:val="10"/>
        <w:widowControl w:val="0"/>
        <w:shd w:val="clear" w:color="auto" w:fill="FFFFFF"/>
        <w:autoSpaceDE w:val="0"/>
        <w:spacing w:after="0" w:line="100" w:lineRule="atLeast"/>
        <w:ind w:firstLine="540"/>
        <w:jc w:val="both"/>
        <w:rPr>
          <w:rStyle w:val="2"/>
          <w:rFonts w:ascii="Times New Roman" w:hAnsi="Times New Roman"/>
          <w:b/>
          <w:sz w:val="28"/>
          <w:szCs w:val="28"/>
        </w:rPr>
      </w:pPr>
    </w:p>
    <w:p w:rsidR="00625248" w:rsidRDefault="00625248" w:rsidP="00625248">
      <w:pPr>
        <w:pStyle w:val="ConsPlusNormal"/>
        <w:widowControl/>
        <w:shd w:val="clear" w:color="auto" w:fill="FFFFFF"/>
        <w:ind w:firstLine="709"/>
        <w:jc w:val="center"/>
        <w:rPr>
          <w:rFonts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sz w:val="28"/>
          <w:szCs w:val="28"/>
        </w:rPr>
        <w:t xml:space="preserve">Раздел 6. «Характеристика </w:t>
      </w:r>
      <w:proofErr w:type="gramStart"/>
      <w:r>
        <w:rPr>
          <w:rStyle w:val="2"/>
          <w:rFonts w:ascii="Times New Roman" w:hAnsi="Times New Roman" w:cs="Times New Roman"/>
          <w:b/>
          <w:sz w:val="28"/>
          <w:szCs w:val="28"/>
        </w:rPr>
        <w:t>мер правового урегулирования подпрограммы Программы</w:t>
      </w:r>
      <w:r w:rsidR="005E368C">
        <w:rPr>
          <w:rStyle w:val="2"/>
          <w:rFonts w:ascii="Times New Roman" w:hAnsi="Times New Roman" w:cs="Times New Roman"/>
          <w:b/>
          <w:sz w:val="28"/>
          <w:szCs w:val="28"/>
        </w:rPr>
        <w:t xml:space="preserve"> развития</w:t>
      </w:r>
      <w:proofErr w:type="gramEnd"/>
      <w:r w:rsidR="005E368C">
        <w:rPr>
          <w:rStyle w:val="2"/>
          <w:rFonts w:ascii="Times New Roman" w:hAnsi="Times New Roman" w:cs="Times New Roman"/>
          <w:b/>
          <w:sz w:val="28"/>
          <w:szCs w:val="28"/>
        </w:rPr>
        <w:t xml:space="preserve"> МБОУ СОШ №32</w:t>
      </w:r>
      <w:r>
        <w:rPr>
          <w:rStyle w:val="2"/>
          <w:rFonts w:ascii="Times New Roman" w:hAnsi="Times New Roman" w:cs="Times New Roman"/>
          <w:b/>
          <w:sz w:val="28"/>
          <w:szCs w:val="28"/>
        </w:rPr>
        <w:t>»</w:t>
      </w:r>
    </w:p>
    <w:p w:rsidR="00625248" w:rsidRDefault="00625248" w:rsidP="00625248">
      <w:pPr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подпрограммы предполагает осуществление комплекса мер муниципального регулирования правового, финансового и организационного характера, обеспечивающих практическое достижение целей и задач.</w:t>
      </w:r>
    </w:p>
    <w:p w:rsidR="00625248" w:rsidRDefault="00625248" w:rsidP="00625248">
      <w:pPr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Организационные меры включают комплекс взаимосвязанных действий, направленных на координацию всех вовлеченных </w:t>
      </w:r>
      <w:r w:rsidR="005E368C">
        <w:rPr>
          <w:rFonts w:cs="Times New Roman"/>
          <w:sz w:val="28"/>
          <w:szCs w:val="28"/>
        </w:rPr>
        <w:t>подструктур МБОУ СОШ №32</w:t>
      </w:r>
      <w:r>
        <w:rPr>
          <w:rFonts w:cs="Times New Roman"/>
          <w:sz w:val="28"/>
          <w:szCs w:val="28"/>
        </w:rPr>
        <w:t xml:space="preserve">в реализацию подпрограммы </w:t>
      </w:r>
    </w:p>
    <w:p w:rsidR="00956E45" w:rsidRDefault="00956E45" w:rsidP="00625248">
      <w:pPr>
        <w:shd w:val="clear" w:color="auto" w:fill="FFFFFF"/>
        <w:autoSpaceDE w:val="0"/>
        <w:ind w:firstLine="540"/>
        <w:jc w:val="both"/>
        <w:rPr>
          <w:rStyle w:val="2"/>
          <w:b/>
          <w:sz w:val="28"/>
          <w:szCs w:val="28"/>
        </w:rPr>
      </w:pPr>
      <w:bookmarkStart w:id="0" w:name="_GoBack"/>
      <w:bookmarkEnd w:id="0"/>
    </w:p>
    <w:p w:rsidR="00625248" w:rsidRDefault="00625248" w:rsidP="00625248">
      <w:pPr>
        <w:pStyle w:val="a3"/>
        <w:shd w:val="clear" w:color="auto" w:fill="FFFFFF"/>
        <w:spacing w:after="0"/>
        <w:ind w:firstLine="540"/>
        <w:jc w:val="center"/>
        <w:rPr>
          <w:rFonts w:cs="Times New Roman"/>
          <w:sz w:val="28"/>
          <w:szCs w:val="28"/>
        </w:rPr>
      </w:pPr>
      <w:r>
        <w:rPr>
          <w:rStyle w:val="2"/>
          <w:b/>
          <w:sz w:val="28"/>
          <w:szCs w:val="28"/>
        </w:rPr>
        <w:lastRenderedPageBreak/>
        <w:t xml:space="preserve">Раздел 7. «Перечень целевых индикаторов (показателей)  подпрограммы </w:t>
      </w:r>
      <w:r>
        <w:rPr>
          <w:rStyle w:val="2"/>
          <w:rFonts w:cs="Times New Roman"/>
          <w:b/>
          <w:sz w:val="28"/>
          <w:szCs w:val="28"/>
        </w:rPr>
        <w:t>Программы</w:t>
      </w:r>
      <w:r w:rsidR="005E368C">
        <w:rPr>
          <w:rStyle w:val="2"/>
          <w:rFonts w:cs="Times New Roman"/>
          <w:b/>
          <w:sz w:val="28"/>
          <w:szCs w:val="28"/>
        </w:rPr>
        <w:t xml:space="preserve"> развития МБОУ СОШ №32</w:t>
      </w:r>
      <w:r>
        <w:rPr>
          <w:rStyle w:val="2"/>
          <w:rFonts w:cs="Times New Roman"/>
          <w:b/>
          <w:sz w:val="28"/>
          <w:szCs w:val="28"/>
        </w:rPr>
        <w:t xml:space="preserve"> </w:t>
      </w:r>
      <w:r>
        <w:rPr>
          <w:rStyle w:val="2"/>
          <w:b/>
          <w:sz w:val="28"/>
          <w:szCs w:val="28"/>
        </w:rPr>
        <w:t>»</w:t>
      </w:r>
    </w:p>
    <w:p w:rsidR="00625248" w:rsidRDefault="00625248" w:rsidP="00625248">
      <w:pPr>
        <w:pStyle w:val="a3"/>
        <w:widowControl/>
        <w:shd w:val="clear" w:color="auto" w:fill="FFFFFF"/>
        <w:spacing w:after="0"/>
        <w:ind w:firstLine="567"/>
        <w:jc w:val="both"/>
        <w:rPr>
          <w:rStyle w:val="2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Целевые индикаторы (показатели) подпрограммы «Безопасность </w:t>
      </w:r>
      <w:r w:rsidR="00271A4D">
        <w:rPr>
          <w:rFonts w:cs="Times New Roman"/>
          <w:sz w:val="28"/>
          <w:szCs w:val="28"/>
        </w:rPr>
        <w:t>МБОУ СОШ №32</w:t>
      </w:r>
      <w:r>
        <w:rPr>
          <w:rFonts w:cs="Times New Roman"/>
          <w:sz w:val="28"/>
          <w:szCs w:val="28"/>
        </w:rPr>
        <w:t xml:space="preserve">» количественно характеризуют ход реализации подпрограммы, решение основных задач и достижение целей подпрограммы. </w:t>
      </w:r>
      <w:r>
        <w:rPr>
          <w:rStyle w:val="2"/>
          <w:rFonts w:cs="Times New Roman"/>
          <w:sz w:val="28"/>
          <w:szCs w:val="28"/>
        </w:rPr>
        <w:t xml:space="preserve"> </w:t>
      </w:r>
    </w:p>
    <w:p w:rsidR="009B7139" w:rsidRPr="009B7139" w:rsidRDefault="009B7139" w:rsidP="009B7139">
      <w:pPr>
        <w:pStyle w:val="20"/>
        <w:widowControl/>
        <w:shd w:val="clear" w:color="auto" w:fill="FFFFFF"/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5248" w:rsidRDefault="00625248" w:rsidP="009B7139">
      <w:pPr>
        <w:pStyle w:val="a3"/>
        <w:widowControl/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Целевой индикатор (показатель) 1.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Количество </w:t>
      </w:r>
      <w:r w:rsidR="009B7139">
        <w:rPr>
          <w:rFonts w:cs="Times New Roman"/>
          <w:b/>
          <w:bCs/>
          <w:sz w:val="28"/>
          <w:szCs w:val="28"/>
        </w:rPr>
        <w:t>мероприятий</w:t>
      </w:r>
      <w:r>
        <w:rPr>
          <w:rFonts w:cs="Times New Roman"/>
          <w:b/>
          <w:bCs/>
          <w:sz w:val="28"/>
          <w:szCs w:val="28"/>
        </w:rPr>
        <w:t xml:space="preserve"> по ликвидации </w:t>
      </w:r>
      <w:proofErr w:type="spellStart"/>
      <w:r>
        <w:rPr>
          <w:rFonts w:cs="Times New Roman"/>
          <w:b/>
          <w:bCs/>
          <w:sz w:val="28"/>
          <w:szCs w:val="28"/>
        </w:rPr>
        <w:t>травмоопасных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факторов и предупреждения н</w:t>
      </w:r>
      <w:r w:rsidR="009B7139">
        <w:rPr>
          <w:rFonts w:cs="Times New Roman"/>
          <w:b/>
          <w:bCs/>
          <w:sz w:val="28"/>
          <w:szCs w:val="28"/>
        </w:rPr>
        <w:t>есчастных случаев на территории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9B7139">
        <w:rPr>
          <w:rFonts w:cs="Times New Roman"/>
          <w:b/>
          <w:bCs/>
          <w:sz w:val="28"/>
          <w:szCs w:val="28"/>
        </w:rPr>
        <w:t xml:space="preserve">МБОУ СОШ №32 </w:t>
      </w:r>
    </w:p>
    <w:p w:rsidR="00625248" w:rsidRPr="00253596" w:rsidRDefault="00625248" w:rsidP="00625248">
      <w:pPr>
        <w:pStyle w:val="20"/>
        <w:widowControl/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95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53596">
        <w:rPr>
          <w:rFonts w:ascii="Times New Roman" w:hAnsi="Times New Roman" w:cs="Times New Roman"/>
          <w:sz w:val="28"/>
          <w:szCs w:val="28"/>
          <w:lang w:val="ru-RU"/>
        </w:rPr>
        <w:t xml:space="preserve">Показатель характеризуется </w:t>
      </w:r>
      <w:r w:rsidR="00840954" w:rsidRPr="00253596">
        <w:rPr>
          <w:rFonts w:ascii="Times New Roman" w:hAnsi="Times New Roman" w:cs="Times New Roman"/>
          <w:sz w:val="28"/>
          <w:szCs w:val="28"/>
          <w:lang w:val="ru-RU"/>
        </w:rPr>
        <w:t>проведением следующих видов работ:</w:t>
      </w:r>
    </w:p>
    <w:p w:rsidR="00625248" w:rsidRPr="00253596" w:rsidRDefault="00625248" w:rsidP="00625248">
      <w:pPr>
        <w:pStyle w:val="20"/>
        <w:widowControl/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3596">
        <w:rPr>
          <w:rFonts w:ascii="Times New Roman" w:hAnsi="Times New Roman" w:cs="Times New Roman"/>
          <w:sz w:val="28"/>
          <w:szCs w:val="28"/>
          <w:lang w:val="ru-RU"/>
        </w:rPr>
        <w:tab/>
        <w:t>- обрезка</w:t>
      </w:r>
      <w:r w:rsidR="00840954" w:rsidRPr="00253596">
        <w:rPr>
          <w:rFonts w:ascii="Times New Roman" w:hAnsi="Times New Roman" w:cs="Times New Roman"/>
          <w:sz w:val="28"/>
          <w:szCs w:val="28"/>
          <w:lang w:val="ru-RU"/>
        </w:rPr>
        <w:t xml:space="preserve"> кроны деревьев, </w:t>
      </w:r>
      <w:r w:rsidRPr="00253596">
        <w:rPr>
          <w:rFonts w:ascii="Times New Roman" w:hAnsi="Times New Roman" w:cs="Times New Roman"/>
          <w:sz w:val="28"/>
          <w:szCs w:val="28"/>
          <w:lang w:val="ru-RU"/>
        </w:rPr>
        <w:t>валка старых деревьев,</w:t>
      </w:r>
      <w:r w:rsidR="00253596" w:rsidRPr="00253596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рекомендуемых под снос</w:t>
      </w:r>
      <w:r w:rsidR="0025359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40954" w:rsidRDefault="00625248" w:rsidP="00625248">
      <w:pPr>
        <w:pStyle w:val="20"/>
        <w:widowControl/>
        <w:shd w:val="clear" w:color="auto" w:fill="FFFFFF"/>
        <w:autoSpaceDE w:val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B7139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253596">
        <w:rPr>
          <w:rFonts w:ascii="Times New Roman" w:hAnsi="Times New Roman" w:cs="Times New Roman"/>
          <w:sz w:val="28"/>
          <w:szCs w:val="28"/>
          <w:lang w:val="ru-RU"/>
        </w:rPr>
        <w:t>- расчистка кровель в зимнее время,</w:t>
      </w:r>
    </w:p>
    <w:p w:rsidR="00625248" w:rsidRPr="00253596" w:rsidRDefault="00625248" w:rsidP="00625248">
      <w:pPr>
        <w:pStyle w:val="20"/>
        <w:widowControl/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139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253596">
        <w:rPr>
          <w:rFonts w:ascii="Times New Roman" w:hAnsi="Times New Roman" w:cs="Times New Roman"/>
          <w:sz w:val="28"/>
          <w:szCs w:val="28"/>
          <w:lang w:val="ru-RU"/>
        </w:rPr>
        <w:t>- установка наружного освещения</w:t>
      </w:r>
      <w:r w:rsidR="00253596" w:rsidRPr="00253596">
        <w:rPr>
          <w:rFonts w:ascii="Times New Roman" w:hAnsi="Times New Roman" w:cs="Times New Roman"/>
          <w:sz w:val="28"/>
          <w:szCs w:val="28"/>
          <w:lang w:val="ru-RU"/>
        </w:rPr>
        <w:t xml:space="preserve"> по периметру террит</w:t>
      </w:r>
      <w:r w:rsidR="0025359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53596" w:rsidRPr="00253596">
        <w:rPr>
          <w:rFonts w:ascii="Times New Roman" w:hAnsi="Times New Roman" w:cs="Times New Roman"/>
          <w:sz w:val="28"/>
          <w:szCs w:val="28"/>
          <w:lang w:val="ru-RU"/>
        </w:rPr>
        <w:t>рии школы</w:t>
      </w:r>
      <w:r w:rsidRPr="002535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5248" w:rsidRPr="00253596" w:rsidRDefault="00253596" w:rsidP="00625248">
      <w:pPr>
        <w:pStyle w:val="20"/>
        <w:widowControl/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359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Целевой индикатор (показатель) 2</w:t>
      </w:r>
      <w:r w:rsidR="00625248" w:rsidRPr="0025359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</w:t>
      </w:r>
      <w:r w:rsidR="00625248" w:rsidRPr="002535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31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Количество мероприятий </w:t>
      </w:r>
      <w:r w:rsidR="009B7139" w:rsidRPr="00253596">
        <w:rPr>
          <w:rFonts w:ascii="Times New Roman" w:hAnsi="Times New Roman" w:cs="Times New Roman"/>
          <w:b/>
          <w:sz w:val="28"/>
          <w:szCs w:val="28"/>
          <w:lang w:val="ru-RU"/>
        </w:rPr>
        <w:t>по обеспечению требований пожарной безопасности</w:t>
      </w:r>
      <w:r w:rsidR="00625248" w:rsidRPr="00253596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</w:p>
    <w:p w:rsidR="00840954" w:rsidRPr="00253596" w:rsidRDefault="00625248" w:rsidP="00625248">
      <w:pPr>
        <w:pStyle w:val="20"/>
        <w:widowControl/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359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840954" w:rsidRPr="00253596">
        <w:rPr>
          <w:rFonts w:ascii="Times New Roman" w:hAnsi="Times New Roman" w:cs="Times New Roman"/>
          <w:sz w:val="28"/>
          <w:szCs w:val="28"/>
          <w:lang w:val="ru-RU"/>
        </w:rPr>
        <w:t>Показатель характеризуется проведением следующих видов работ:</w:t>
      </w:r>
    </w:p>
    <w:p w:rsidR="00625248" w:rsidRPr="00253596" w:rsidRDefault="00625248" w:rsidP="00625248">
      <w:pPr>
        <w:pStyle w:val="20"/>
        <w:widowControl/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3596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253596" w:rsidRPr="00253596">
        <w:rPr>
          <w:rFonts w:ascii="Times New Roman" w:hAnsi="Times New Roman" w:cs="Times New Roman"/>
          <w:sz w:val="28"/>
          <w:szCs w:val="28"/>
          <w:lang w:val="ru-RU"/>
        </w:rPr>
        <w:t>ремонт и замена электрической</w:t>
      </w:r>
      <w:r w:rsidRPr="002535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3596" w:rsidRPr="00253596">
        <w:rPr>
          <w:rFonts w:ascii="Times New Roman" w:hAnsi="Times New Roman" w:cs="Times New Roman"/>
          <w:sz w:val="28"/>
          <w:szCs w:val="28"/>
          <w:lang w:val="ru-RU"/>
        </w:rPr>
        <w:t>проводки</w:t>
      </w:r>
      <w:r w:rsidRPr="0025359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53596" w:rsidRPr="00253596" w:rsidRDefault="00625248" w:rsidP="00625248">
      <w:pPr>
        <w:pStyle w:val="20"/>
        <w:widowControl/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3596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 w:rsidR="00253596" w:rsidRPr="00253596">
        <w:rPr>
          <w:rFonts w:ascii="Times New Roman" w:hAnsi="Times New Roman" w:cs="Times New Roman"/>
          <w:sz w:val="28"/>
          <w:szCs w:val="28"/>
          <w:lang w:val="ru-RU"/>
        </w:rPr>
        <w:t xml:space="preserve"> капитальный ремонт фасадов корпусов №1,2 (с заменой на не горючие  навесные фасадные системы)</w:t>
      </w:r>
      <w:r w:rsidR="0025359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25248" w:rsidRPr="00253596" w:rsidRDefault="00625248" w:rsidP="00625248">
      <w:pPr>
        <w:pStyle w:val="20"/>
        <w:widowControl/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139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253596">
        <w:rPr>
          <w:rFonts w:ascii="Times New Roman" w:hAnsi="Times New Roman" w:cs="Times New Roman"/>
          <w:sz w:val="28"/>
          <w:szCs w:val="28"/>
          <w:lang w:val="ru-RU"/>
        </w:rPr>
        <w:t xml:space="preserve">- ремонт и наладка АПС и </w:t>
      </w:r>
      <w:proofErr w:type="gramStart"/>
      <w:r w:rsidRPr="00253596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25359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253596">
        <w:rPr>
          <w:rFonts w:ascii="Times New Roman" w:hAnsi="Times New Roman" w:cs="Times New Roman"/>
          <w:sz w:val="28"/>
          <w:szCs w:val="28"/>
          <w:lang w:val="ru-RU"/>
        </w:rPr>
        <w:t>УэпП</w:t>
      </w:r>
      <w:proofErr w:type="spellEnd"/>
      <w:r w:rsidRPr="0025359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B7139" w:rsidRPr="00113122" w:rsidRDefault="00625248" w:rsidP="00253596">
      <w:pPr>
        <w:pStyle w:val="20"/>
        <w:widowControl/>
        <w:shd w:val="clear" w:color="auto" w:fill="FFFFFF"/>
        <w:autoSpaceDE w:val="0"/>
        <w:jc w:val="both"/>
        <w:rPr>
          <w:rStyle w:val="2"/>
          <w:rFonts w:cs="Times New Roman"/>
          <w:b/>
          <w:sz w:val="28"/>
          <w:szCs w:val="28"/>
          <w:lang w:val="ru-RU"/>
        </w:rPr>
      </w:pPr>
      <w:r w:rsidRPr="00253596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="00253596" w:rsidRPr="0011312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Целевой индикатор (показатель) 3</w:t>
      </w:r>
      <w:r w:rsidR="009B7139" w:rsidRPr="0011312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</w:t>
      </w:r>
      <w:r w:rsidR="009B7139" w:rsidRPr="00113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3122" w:rsidRPr="00113122">
        <w:rPr>
          <w:rFonts w:ascii="Times New Roman" w:hAnsi="Times New Roman" w:cs="Times New Roman"/>
          <w:b/>
          <w:sz w:val="28"/>
          <w:szCs w:val="28"/>
          <w:lang w:val="ru-RU"/>
        </w:rPr>
        <w:t>Количество мероприятий</w:t>
      </w:r>
      <w:r w:rsidR="009B7139" w:rsidRPr="001131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 обеспечению требований антитеррористической защищенности</w:t>
      </w:r>
    </w:p>
    <w:p w:rsidR="00840954" w:rsidRPr="00113122" w:rsidRDefault="00625248" w:rsidP="00625248">
      <w:pPr>
        <w:pStyle w:val="20"/>
        <w:widowControl/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122">
        <w:rPr>
          <w:rStyle w:val="1"/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840954" w:rsidRPr="00113122">
        <w:rPr>
          <w:rFonts w:ascii="Times New Roman" w:hAnsi="Times New Roman" w:cs="Times New Roman"/>
          <w:sz w:val="28"/>
          <w:szCs w:val="28"/>
          <w:lang w:val="ru-RU"/>
        </w:rPr>
        <w:t>Показатель характеризуется проведением следующих видов работ:</w:t>
      </w:r>
    </w:p>
    <w:p w:rsidR="00625248" w:rsidRPr="00113122" w:rsidRDefault="00625248" w:rsidP="00625248">
      <w:pPr>
        <w:pStyle w:val="20"/>
        <w:widowControl/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139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113122">
        <w:rPr>
          <w:rFonts w:ascii="Times New Roman" w:hAnsi="Times New Roman" w:cs="Times New Roman"/>
          <w:sz w:val="28"/>
          <w:szCs w:val="28"/>
          <w:lang w:val="ru-RU"/>
        </w:rPr>
        <w:t xml:space="preserve">- ремонт ограждений территории </w:t>
      </w:r>
      <w:r w:rsidR="00113122" w:rsidRPr="00113122">
        <w:rPr>
          <w:rFonts w:ascii="Times New Roman" w:hAnsi="Times New Roman" w:cs="Times New Roman"/>
          <w:sz w:val="28"/>
          <w:szCs w:val="28"/>
          <w:lang w:val="ru-RU"/>
        </w:rPr>
        <w:t>МБОУ СОШ №32</w:t>
      </w:r>
      <w:r w:rsidRPr="0011312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25248" w:rsidRPr="00113122" w:rsidRDefault="00625248" w:rsidP="00625248">
      <w:pPr>
        <w:pStyle w:val="20"/>
        <w:widowControl/>
        <w:shd w:val="clear" w:color="auto" w:fill="FFFFFF"/>
        <w:autoSpaceDE w:val="0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 w:rsidRPr="009B7139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113122">
        <w:rPr>
          <w:rFonts w:ascii="Times New Roman" w:hAnsi="Times New Roman" w:cs="Times New Roman"/>
          <w:sz w:val="28"/>
          <w:szCs w:val="28"/>
          <w:lang w:val="ru-RU"/>
        </w:rPr>
        <w:t xml:space="preserve">- расчистка кровель в зимнее время, </w:t>
      </w:r>
    </w:p>
    <w:p w:rsidR="00625248" w:rsidRPr="00113122" w:rsidRDefault="00625248" w:rsidP="00625248">
      <w:pPr>
        <w:pStyle w:val="ConsPlusCell"/>
        <w:shd w:val="clear" w:color="auto" w:fill="FFFFFF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13122">
        <w:rPr>
          <w:rStyle w:val="1"/>
          <w:rFonts w:ascii="Times New Roman" w:hAnsi="Times New Roman" w:cs="Times New Roman"/>
          <w:sz w:val="28"/>
          <w:szCs w:val="28"/>
        </w:rPr>
        <w:tab/>
        <w:t xml:space="preserve">- </w:t>
      </w:r>
      <w:r w:rsidR="00113122" w:rsidRPr="00113122">
        <w:rPr>
          <w:rFonts w:ascii="Times New Roman" w:hAnsi="Times New Roman" w:cs="Times New Roman"/>
          <w:sz w:val="28"/>
          <w:szCs w:val="28"/>
        </w:rPr>
        <w:t>установка наружного освещения по периметру территории школы</w:t>
      </w:r>
      <w:r w:rsidR="00113122" w:rsidRPr="00113122">
        <w:rPr>
          <w:rStyle w:val="1"/>
          <w:rFonts w:ascii="Times New Roman" w:hAnsi="Times New Roman" w:cs="Times New Roman"/>
          <w:sz w:val="28"/>
          <w:szCs w:val="28"/>
        </w:rPr>
        <w:t>,</w:t>
      </w:r>
    </w:p>
    <w:p w:rsidR="00625248" w:rsidRPr="00113122" w:rsidRDefault="00625248" w:rsidP="00625248">
      <w:pPr>
        <w:pStyle w:val="ConsPlusCell"/>
        <w:shd w:val="clear" w:color="auto" w:fill="FFFFFF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13122">
        <w:rPr>
          <w:rStyle w:val="1"/>
          <w:rFonts w:ascii="Times New Roman" w:hAnsi="Times New Roman" w:cs="Times New Roman"/>
          <w:sz w:val="28"/>
          <w:szCs w:val="28"/>
        </w:rPr>
        <w:tab/>
        <w:t>- установка систем видеонаблюдения</w:t>
      </w:r>
      <w:r w:rsidR="00113122" w:rsidRPr="00113122">
        <w:rPr>
          <w:rStyle w:val="1"/>
          <w:rFonts w:ascii="Times New Roman" w:hAnsi="Times New Roman" w:cs="Times New Roman"/>
          <w:sz w:val="28"/>
          <w:szCs w:val="28"/>
        </w:rPr>
        <w:t xml:space="preserve"> в зданиях школы</w:t>
      </w:r>
      <w:r w:rsidRPr="00113122">
        <w:rPr>
          <w:rStyle w:val="1"/>
          <w:rFonts w:ascii="Times New Roman" w:hAnsi="Times New Roman" w:cs="Times New Roman"/>
          <w:sz w:val="28"/>
          <w:szCs w:val="28"/>
        </w:rPr>
        <w:t>,</w:t>
      </w:r>
    </w:p>
    <w:p w:rsidR="00625248" w:rsidRPr="00113122" w:rsidRDefault="00625248" w:rsidP="00625248">
      <w:pPr>
        <w:pStyle w:val="ConsPlusCell"/>
        <w:shd w:val="clear" w:color="auto" w:fill="FFFFFF"/>
        <w:jc w:val="both"/>
        <w:rPr>
          <w:rStyle w:val="2"/>
          <w:rFonts w:cs="Times New Roman"/>
          <w:sz w:val="28"/>
          <w:szCs w:val="28"/>
        </w:rPr>
      </w:pPr>
      <w:r w:rsidRPr="00113122">
        <w:rPr>
          <w:rStyle w:val="1"/>
          <w:rFonts w:ascii="Times New Roman" w:hAnsi="Times New Roman" w:cs="Times New Roman"/>
          <w:sz w:val="28"/>
          <w:szCs w:val="28"/>
        </w:rPr>
        <w:tab/>
        <w:t>- р</w:t>
      </w:r>
      <w:r w:rsidR="00113122" w:rsidRPr="00113122">
        <w:rPr>
          <w:rStyle w:val="1"/>
          <w:rFonts w:ascii="Times New Roman" w:hAnsi="Times New Roman" w:cs="Times New Roman"/>
          <w:sz w:val="28"/>
          <w:szCs w:val="28"/>
        </w:rPr>
        <w:t>емонт ограждений кровли корпусов №1,2</w:t>
      </w:r>
    </w:p>
    <w:p w:rsidR="00625248" w:rsidRPr="00575EE2" w:rsidRDefault="00625248" w:rsidP="00625248">
      <w:pPr>
        <w:pStyle w:val="a3"/>
        <w:widowControl/>
        <w:shd w:val="clear" w:color="auto" w:fill="FFFFFF"/>
        <w:spacing w:after="0"/>
        <w:ind w:firstLine="567"/>
        <w:jc w:val="both"/>
        <w:rPr>
          <w:rStyle w:val="2"/>
          <w:rFonts w:cs="Times New Roman"/>
          <w:b/>
          <w:sz w:val="28"/>
          <w:szCs w:val="28"/>
        </w:rPr>
      </w:pPr>
      <w:r w:rsidRPr="00575EE2">
        <w:rPr>
          <w:rStyle w:val="2"/>
          <w:rFonts w:cs="Times New Roman"/>
          <w:sz w:val="28"/>
          <w:szCs w:val="28"/>
        </w:rPr>
        <w:t xml:space="preserve">Реализации всех мероприятий  подпрограммы  находят свое отражение  в индикаторе (показателе) </w:t>
      </w:r>
      <w:r w:rsidR="009B7139" w:rsidRPr="00575EE2">
        <w:rPr>
          <w:rStyle w:val="2"/>
          <w:rFonts w:cs="Times New Roman"/>
          <w:b/>
          <w:sz w:val="28"/>
          <w:szCs w:val="28"/>
        </w:rPr>
        <w:t>Программы развития МБОУ СОШ №32</w:t>
      </w:r>
      <w:r w:rsidRPr="00575EE2">
        <w:rPr>
          <w:rStyle w:val="2"/>
          <w:rFonts w:cs="Times New Roman"/>
          <w:sz w:val="28"/>
          <w:szCs w:val="28"/>
        </w:rPr>
        <w:t xml:space="preserve">. Сведения о составе и значении основного индикатора (показателя) подпрограммы приведены </w:t>
      </w:r>
      <w:r w:rsidRPr="00575EE2">
        <w:rPr>
          <w:rStyle w:val="2"/>
          <w:rFonts w:cs="Times New Roman"/>
          <w:b/>
          <w:bCs/>
          <w:sz w:val="28"/>
          <w:szCs w:val="28"/>
        </w:rPr>
        <w:t xml:space="preserve">в приложении  № 5 </w:t>
      </w:r>
      <w:r w:rsidRPr="00575EE2">
        <w:rPr>
          <w:rStyle w:val="2"/>
          <w:rFonts w:cs="Times New Roman"/>
          <w:sz w:val="28"/>
          <w:szCs w:val="28"/>
        </w:rPr>
        <w:t>к Программе</w:t>
      </w:r>
      <w:r w:rsidR="00575EE2" w:rsidRPr="00575EE2">
        <w:rPr>
          <w:rStyle w:val="2"/>
          <w:rFonts w:cs="Times New Roman"/>
          <w:b/>
          <w:sz w:val="28"/>
          <w:szCs w:val="28"/>
        </w:rPr>
        <w:t xml:space="preserve"> развития МБОУ СОШ №32</w:t>
      </w:r>
      <w:r w:rsidRPr="00575EE2">
        <w:rPr>
          <w:rStyle w:val="2"/>
          <w:rFonts w:cs="Times New Roman"/>
          <w:sz w:val="28"/>
          <w:szCs w:val="28"/>
        </w:rPr>
        <w:t xml:space="preserve">. </w:t>
      </w:r>
    </w:p>
    <w:p w:rsidR="00840954" w:rsidRDefault="00840954" w:rsidP="00575EE2">
      <w:pPr>
        <w:pStyle w:val="a3"/>
        <w:widowControl/>
        <w:shd w:val="clear" w:color="auto" w:fill="FFFFFF"/>
        <w:spacing w:after="0"/>
        <w:ind w:firstLine="567"/>
        <w:jc w:val="both"/>
        <w:rPr>
          <w:rStyle w:val="2"/>
          <w:b/>
          <w:sz w:val="28"/>
          <w:szCs w:val="28"/>
        </w:rPr>
      </w:pPr>
    </w:p>
    <w:p w:rsidR="00625248" w:rsidRDefault="00113122" w:rsidP="00575EE2">
      <w:pPr>
        <w:pStyle w:val="a3"/>
        <w:widowControl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rStyle w:val="2"/>
          <w:b/>
          <w:sz w:val="28"/>
          <w:szCs w:val="28"/>
        </w:rPr>
        <w:t>Р</w:t>
      </w:r>
      <w:r w:rsidR="00625248">
        <w:rPr>
          <w:rStyle w:val="2"/>
          <w:b/>
          <w:sz w:val="28"/>
          <w:szCs w:val="28"/>
        </w:rPr>
        <w:t xml:space="preserve">аздел 9. «Ресурсное обеспечение подпрограммы Программы </w:t>
      </w:r>
      <w:r w:rsidR="00575EE2" w:rsidRPr="00575EE2">
        <w:rPr>
          <w:rStyle w:val="2"/>
          <w:rFonts w:cs="Times New Roman"/>
          <w:b/>
          <w:sz w:val="28"/>
          <w:szCs w:val="28"/>
        </w:rPr>
        <w:t>развития МБОУ СОШ №32</w:t>
      </w:r>
      <w:r w:rsidR="00575EE2" w:rsidRPr="00575EE2">
        <w:rPr>
          <w:rStyle w:val="2"/>
          <w:rFonts w:cs="Times New Roman"/>
          <w:sz w:val="28"/>
          <w:szCs w:val="28"/>
        </w:rPr>
        <w:t>.</w:t>
      </w:r>
      <w:r w:rsidR="00575EE2">
        <w:rPr>
          <w:rStyle w:val="2"/>
          <w:rFonts w:cs="Times New Roman"/>
          <w:sz w:val="28"/>
          <w:szCs w:val="28"/>
        </w:rPr>
        <w:t>»</w:t>
      </w:r>
      <w:r w:rsidR="00575EE2" w:rsidRPr="00575EE2">
        <w:rPr>
          <w:rStyle w:val="2"/>
          <w:rFonts w:cs="Times New Roman"/>
          <w:sz w:val="28"/>
          <w:szCs w:val="28"/>
        </w:rPr>
        <w:t xml:space="preserve"> </w:t>
      </w:r>
    </w:p>
    <w:p w:rsidR="00625248" w:rsidRDefault="00625248" w:rsidP="00625248">
      <w:pPr>
        <w:pStyle w:val="ConsPlusCell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Основным источником финансирования Подпрограммы является бюджет городского округа  «Город Южно-Сахалинск».</w:t>
      </w:r>
    </w:p>
    <w:p w:rsidR="00625248" w:rsidRDefault="00625248" w:rsidP="00625248">
      <w:pPr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Расчет потребности в ресурсном обеспечении для реализации Программы  основан на оценке объемов средств, необходимых для  реализации каждого мероприятия. Указанное распределение носит прогнозный характер и подлежит ежегодному уточнению в установленном порядке при формировании проектов бюджета городского округа на очередной финансовый год.</w:t>
      </w:r>
    </w:p>
    <w:p w:rsidR="00625248" w:rsidRDefault="00625248" w:rsidP="00625248">
      <w:pPr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  <w:t>Стоимость работ будет корректироваться по результатам прошедших аукционов.</w:t>
      </w:r>
    </w:p>
    <w:p w:rsidR="00575EE2" w:rsidRPr="00271A4D" w:rsidRDefault="00625248" w:rsidP="00575EE2">
      <w:pPr>
        <w:pStyle w:val="a3"/>
        <w:widowControl/>
        <w:shd w:val="clear" w:color="auto" w:fill="FFFFFF"/>
        <w:spacing w:after="0"/>
        <w:ind w:firstLine="567"/>
        <w:jc w:val="both"/>
        <w:rPr>
          <w:rStyle w:val="2"/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Информация по ресурсному обеспечению реализации подпрограммы и прогнозной (справочной) оценке расходов по всем источникам финансирования представлена в </w:t>
      </w:r>
      <w:r>
        <w:rPr>
          <w:rFonts w:cs="Times New Roman"/>
          <w:b/>
          <w:bCs/>
          <w:sz w:val="28"/>
          <w:szCs w:val="28"/>
        </w:rPr>
        <w:t xml:space="preserve">приложениях №№ 6,7 </w:t>
      </w:r>
      <w:r>
        <w:rPr>
          <w:rFonts w:cs="Times New Roman"/>
          <w:sz w:val="28"/>
          <w:szCs w:val="28"/>
        </w:rPr>
        <w:t xml:space="preserve"> к </w:t>
      </w:r>
      <w:r w:rsidRPr="00575EE2">
        <w:rPr>
          <w:rFonts w:cs="Times New Roman"/>
          <w:b/>
          <w:sz w:val="28"/>
          <w:szCs w:val="28"/>
        </w:rPr>
        <w:t>Программе</w:t>
      </w:r>
      <w:r w:rsidR="00575EE2" w:rsidRPr="00575EE2">
        <w:rPr>
          <w:rStyle w:val="2"/>
          <w:rFonts w:cs="Times New Roman"/>
          <w:b/>
          <w:sz w:val="28"/>
          <w:szCs w:val="28"/>
        </w:rPr>
        <w:t xml:space="preserve"> </w:t>
      </w:r>
      <w:r w:rsidR="00575EE2" w:rsidRPr="00271A4D">
        <w:rPr>
          <w:rStyle w:val="2"/>
          <w:rFonts w:cs="Times New Roman"/>
          <w:b/>
          <w:sz w:val="28"/>
          <w:szCs w:val="28"/>
        </w:rPr>
        <w:t xml:space="preserve">развития МБОУ СОШ №32. </w:t>
      </w:r>
    </w:p>
    <w:p w:rsidR="00625248" w:rsidRPr="00271A4D" w:rsidRDefault="00625248" w:rsidP="00625248">
      <w:pPr>
        <w:shd w:val="clear" w:color="auto" w:fill="FFFFFF"/>
        <w:autoSpaceDE w:val="0"/>
        <w:spacing w:line="100" w:lineRule="atLeast"/>
        <w:jc w:val="both"/>
        <w:rPr>
          <w:rFonts w:cs="Times New Roman"/>
          <w:b/>
          <w:sz w:val="28"/>
          <w:szCs w:val="28"/>
        </w:rPr>
      </w:pPr>
      <w:r w:rsidRPr="00271A4D">
        <w:rPr>
          <w:rFonts w:cs="Times New Roman"/>
          <w:b/>
          <w:bCs/>
          <w:sz w:val="28"/>
          <w:szCs w:val="28"/>
        </w:rPr>
        <w:t xml:space="preserve">. </w:t>
      </w:r>
    </w:p>
    <w:p w:rsidR="00906778" w:rsidRPr="00271A4D" w:rsidRDefault="00906778">
      <w:pPr>
        <w:rPr>
          <w:b/>
        </w:rPr>
      </w:pPr>
    </w:p>
    <w:sectPr w:rsidR="00906778" w:rsidRPr="0027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CB"/>
    <w:rsid w:val="00113122"/>
    <w:rsid w:val="00177E7F"/>
    <w:rsid w:val="001B1B4B"/>
    <w:rsid w:val="00223710"/>
    <w:rsid w:val="00253596"/>
    <w:rsid w:val="00271A4D"/>
    <w:rsid w:val="00575EE2"/>
    <w:rsid w:val="005A3641"/>
    <w:rsid w:val="005E368C"/>
    <w:rsid w:val="005E70C3"/>
    <w:rsid w:val="00625248"/>
    <w:rsid w:val="006B50CB"/>
    <w:rsid w:val="00840954"/>
    <w:rsid w:val="00906778"/>
    <w:rsid w:val="00956E45"/>
    <w:rsid w:val="009B7139"/>
    <w:rsid w:val="00A6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4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5248"/>
  </w:style>
  <w:style w:type="character" w:customStyle="1" w:styleId="2">
    <w:name w:val="Основной шрифт абзаца2"/>
    <w:rsid w:val="00625248"/>
  </w:style>
  <w:style w:type="paragraph" w:styleId="a3">
    <w:name w:val="Body Text"/>
    <w:basedOn w:val="a"/>
    <w:link w:val="a4"/>
    <w:rsid w:val="00625248"/>
    <w:pPr>
      <w:spacing w:after="120"/>
    </w:pPr>
  </w:style>
  <w:style w:type="character" w:customStyle="1" w:styleId="a4">
    <w:name w:val="Основной текст Знак"/>
    <w:basedOn w:val="a0"/>
    <w:link w:val="a3"/>
    <w:rsid w:val="00625248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625248"/>
    <w:pPr>
      <w:suppressLineNumbers/>
    </w:pPr>
  </w:style>
  <w:style w:type="paragraph" w:customStyle="1" w:styleId="ConsPlusCell">
    <w:name w:val="ConsPlusCell"/>
    <w:rsid w:val="0062524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ru-RU" w:bidi="hi-IN"/>
    </w:rPr>
  </w:style>
  <w:style w:type="paragraph" w:customStyle="1" w:styleId="ConsPlusNormal">
    <w:name w:val="ConsPlusNormal"/>
    <w:rsid w:val="006252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20">
    <w:name w:val="Обычный2"/>
    <w:rsid w:val="00625248"/>
    <w:pPr>
      <w:widowControl w:val="0"/>
      <w:suppressAutoHyphens/>
      <w:spacing w:after="0" w:line="100" w:lineRule="atLeast"/>
    </w:pPr>
    <w:rPr>
      <w:rFonts w:ascii="Calibri" w:eastAsia="Calibri" w:hAnsi="Calibri" w:cs="Calibri"/>
      <w:kern w:val="1"/>
      <w:sz w:val="20"/>
      <w:szCs w:val="20"/>
      <w:lang w:val="en-US" w:eastAsia="zh-CN" w:bidi="en-US"/>
    </w:rPr>
  </w:style>
  <w:style w:type="paragraph" w:customStyle="1" w:styleId="10">
    <w:name w:val="Обычный1"/>
    <w:rsid w:val="00625248"/>
    <w:pPr>
      <w:suppressAutoHyphens/>
    </w:pPr>
    <w:rPr>
      <w:rFonts w:ascii="Calibri" w:eastAsia="Calibri" w:hAnsi="Calibri" w:cs="Times New Roman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4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5248"/>
  </w:style>
  <w:style w:type="character" w:customStyle="1" w:styleId="2">
    <w:name w:val="Основной шрифт абзаца2"/>
    <w:rsid w:val="00625248"/>
  </w:style>
  <w:style w:type="paragraph" w:styleId="a3">
    <w:name w:val="Body Text"/>
    <w:basedOn w:val="a"/>
    <w:link w:val="a4"/>
    <w:rsid w:val="00625248"/>
    <w:pPr>
      <w:spacing w:after="120"/>
    </w:pPr>
  </w:style>
  <w:style w:type="character" w:customStyle="1" w:styleId="a4">
    <w:name w:val="Основной текст Знак"/>
    <w:basedOn w:val="a0"/>
    <w:link w:val="a3"/>
    <w:rsid w:val="00625248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625248"/>
    <w:pPr>
      <w:suppressLineNumbers/>
    </w:pPr>
  </w:style>
  <w:style w:type="paragraph" w:customStyle="1" w:styleId="ConsPlusCell">
    <w:name w:val="ConsPlusCell"/>
    <w:rsid w:val="0062524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ru-RU" w:bidi="hi-IN"/>
    </w:rPr>
  </w:style>
  <w:style w:type="paragraph" w:customStyle="1" w:styleId="ConsPlusNormal">
    <w:name w:val="ConsPlusNormal"/>
    <w:rsid w:val="006252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20">
    <w:name w:val="Обычный2"/>
    <w:rsid w:val="00625248"/>
    <w:pPr>
      <w:widowControl w:val="0"/>
      <w:suppressAutoHyphens/>
      <w:spacing w:after="0" w:line="100" w:lineRule="atLeast"/>
    </w:pPr>
    <w:rPr>
      <w:rFonts w:ascii="Calibri" w:eastAsia="Calibri" w:hAnsi="Calibri" w:cs="Calibri"/>
      <w:kern w:val="1"/>
      <w:sz w:val="20"/>
      <w:szCs w:val="20"/>
      <w:lang w:val="en-US" w:eastAsia="zh-CN" w:bidi="en-US"/>
    </w:rPr>
  </w:style>
  <w:style w:type="paragraph" w:customStyle="1" w:styleId="10">
    <w:name w:val="Обычный1"/>
    <w:rsid w:val="00625248"/>
    <w:pPr>
      <w:suppressAutoHyphens/>
    </w:pPr>
    <w:rPr>
      <w:rFonts w:ascii="Calibri" w:eastAsia="Calibri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2014-08-17T05:07:00Z</dcterms:created>
  <dcterms:modified xsi:type="dcterms:W3CDTF">2016-04-18T09:10:00Z</dcterms:modified>
</cp:coreProperties>
</file>